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81" w:type="dxa"/>
        <w:tblLayout w:type="fixed"/>
        <w:tblLook w:val="01E0" w:firstRow="1" w:lastRow="1" w:firstColumn="1" w:lastColumn="1" w:noHBand="0" w:noVBand="0"/>
      </w:tblPr>
      <w:tblGrid>
        <w:gridCol w:w="3510"/>
        <w:gridCol w:w="7371"/>
      </w:tblGrid>
      <w:tr w:rsidR="00A454BA" w:rsidRPr="00F7783E" w14:paraId="170A6A6C" w14:textId="77777777" w:rsidTr="006B55A6">
        <w:trPr>
          <w:trHeight w:val="1333"/>
        </w:trPr>
        <w:tc>
          <w:tcPr>
            <w:tcW w:w="3510" w:type="dxa"/>
          </w:tcPr>
          <w:p w14:paraId="7897FEF6" w14:textId="77777777" w:rsidR="00A454BA" w:rsidRPr="00F7783E" w:rsidRDefault="00A454BA" w:rsidP="006B55A6">
            <w:pPr>
              <w:jc w:val="center"/>
              <w:rPr>
                <w:bCs/>
                <w:color w:val="000000"/>
              </w:rPr>
            </w:pPr>
            <w:r w:rsidRPr="00F7783E">
              <w:rPr>
                <w:bCs/>
                <w:color w:val="000000"/>
              </w:rPr>
              <w:t>SỞ GD&amp;ĐT THANH HOÁ</w:t>
            </w:r>
          </w:p>
          <w:p w14:paraId="7A1D1C99" w14:textId="4F3CAE3F" w:rsidR="00A454BA" w:rsidRPr="00F7783E" w:rsidRDefault="00000000" w:rsidP="006B55A6">
            <w:pPr>
              <w:jc w:val="center"/>
              <w:rPr>
                <w:b/>
                <w:bCs/>
                <w:color w:val="000000"/>
              </w:rPr>
            </w:pPr>
            <w:r>
              <w:rPr>
                <w:bCs/>
                <w:noProof/>
                <w:color w:val="000000"/>
              </w:rPr>
              <w:pict w14:anchorId="0D33A8D4">
                <v:shapetype id="_x0000_t32" coordsize="21600,21600" o:spt="32" o:oned="t" path="m,l21600,21600e" filled="f">
                  <v:path arrowok="t" fillok="f" o:connecttype="none"/>
                  <o:lock v:ext="edit" shapetype="t"/>
                </v:shapetype>
                <v:shape id="_x0000_s1044" type="#_x0000_t32" style="position:absolute;left:0;text-align:left;margin-left:16.75pt;margin-top:13.45pt;width:131.1pt;height:.05pt;z-index:251657216" o:connectortype="straight">
                  <v:textbox style="mso-next-textbox:#_x0000_s1044">
                    <w:txbxContent>
                      <w:p w14:paraId="6DF5F033" w14:textId="77777777" w:rsidR="00A454BA" w:rsidRDefault="00A454BA" w:rsidP="00A454BA"/>
                    </w:txbxContent>
                  </v:textbox>
                </v:shape>
              </w:pict>
            </w:r>
            <w:r w:rsidR="00A454BA" w:rsidRPr="00F7783E">
              <w:rPr>
                <w:b/>
                <w:bCs/>
                <w:color w:val="000000"/>
              </w:rPr>
              <w:t>TRƯỜNG THPT HẬU LỘC 2</w:t>
            </w:r>
          </w:p>
          <w:p w14:paraId="49DF15E3" w14:textId="77777777" w:rsidR="00A454BA" w:rsidRPr="00F7783E" w:rsidRDefault="00A454BA" w:rsidP="006B55A6">
            <w:pPr>
              <w:jc w:val="center"/>
              <w:rPr>
                <w:b/>
                <w:color w:val="000000"/>
              </w:rPr>
            </w:pPr>
          </w:p>
          <w:p w14:paraId="0E578C7F" w14:textId="77777777" w:rsidR="00A454BA" w:rsidRPr="00F7783E" w:rsidRDefault="00A454BA" w:rsidP="006B55A6">
            <w:pPr>
              <w:jc w:val="center"/>
              <w:rPr>
                <w:color w:val="000000"/>
              </w:rPr>
            </w:pPr>
          </w:p>
        </w:tc>
        <w:tc>
          <w:tcPr>
            <w:tcW w:w="7371" w:type="dxa"/>
          </w:tcPr>
          <w:p w14:paraId="4FB58E3F" w14:textId="77777777" w:rsidR="00A454BA" w:rsidRPr="00F7783E" w:rsidRDefault="00A454BA" w:rsidP="006B55A6">
            <w:pPr>
              <w:jc w:val="center"/>
              <w:rPr>
                <w:b/>
                <w:bCs/>
                <w:color w:val="000000"/>
              </w:rPr>
            </w:pPr>
            <w:r w:rsidRPr="00F7783E">
              <w:rPr>
                <w:b/>
                <w:bCs/>
                <w:color w:val="000000"/>
              </w:rPr>
              <w:t xml:space="preserve">ĐÁP ÁN ĐỀ THI GIAO LƯU HỌC SINH GIỎI LỚP 12 </w:t>
            </w:r>
          </w:p>
          <w:p w14:paraId="031EE3E0" w14:textId="77777777" w:rsidR="00A454BA" w:rsidRPr="00F7783E" w:rsidRDefault="00A454BA" w:rsidP="006B55A6">
            <w:pPr>
              <w:jc w:val="center"/>
              <w:rPr>
                <w:b/>
                <w:bCs/>
                <w:color w:val="000000"/>
              </w:rPr>
            </w:pPr>
            <w:proofErr w:type="gramStart"/>
            <w:r w:rsidRPr="00F7783E">
              <w:rPr>
                <w:b/>
                <w:bCs/>
                <w:color w:val="000000"/>
              </w:rPr>
              <w:t>NĂM  HỌC</w:t>
            </w:r>
            <w:proofErr w:type="gramEnd"/>
            <w:r w:rsidRPr="00F7783E">
              <w:rPr>
                <w:b/>
                <w:bCs/>
                <w:color w:val="000000"/>
              </w:rPr>
              <w:t xml:space="preserve"> 2025- 2026</w:t>
            </w:r>
          </w:p>
          <w:p w14:paraId="5318CBCF" w14:textId="77777777" w:rsidR="00A454BA" w:rsidRPr="00F7783E" w:rsidRDefault="00A454BA" w:rsidP="006B55A6">
            <w:pPr>
              <w:jc w:val="center"/>
              <w:rPr>
                <w:b/>
                <w:bCs/>
                <w:color w:val="000000"/>
              </w:rPr>
            </w:pPr>
            <w:r w:rsidRPr="00F7783E">
              <w:rPr>
                <w:b/>
                <w:bCs/>
                <w:color w:val="000000"/>
              </w:rPr>
              <w:t>Môn thi: HOÁ HỌC</w:t>
            </w:r>
          </w:p>
          <w:p w14:paraId="794FB052" w14:textId="77777777" w:rsidR="00A454BA" w:rsidRPr="00F7783E" w:rsidRDefault="00A454BA" w:rsidP="006B55A6">
            <w:pPr>
              <w:jc w:val="center"/>
              <w:rPr>
                <w:i/>
                <w:iCs/>
                <w:color w:val="000000"/>
              </w:rPr>
            </w:pPr>
            <w:r w:rsidRPr="00F7783E">
              <w:rPr>
                <w:i/>
                <w:iCs/>
                <w:color w:val="000000"/>
              </w:rPr>
              <w:t>Thời gian làm bài: 90 phút, không kể thời gian phát đề</w:t>
            </w:r>
          </w:p>
          <w:p w14:paraId="012C2EC2" w14:textId="49847307" w:rsidR="00A454BA" w:rsidRPr="00F7783E" w:rsidRDefault="00000000" w:rsidP="006B55A6">
            <w:pPr>
              <w:jc w:val="center"/>
              <w:rPr>
                <w:b/>
                <w:bCs/>
                <w:color w:val="000000"/>
              </w:rPr>
            </w:pPr>
            <w:r>
              <w:rPr>
                <w:b/>
                <w:noProof/>
                <w:color w:val="000000"/>
              </w:rPr>
              <w:pict w14:anchorId="11E0890A">
                <v:shape id="_x0000_s1045" type="#_x0000_t32" style="position:absolute;left:0;text-align:left;margin-left:72.7pt;margin-top:8.65pt;width:192.25pt;height:.9pt;z-index:251658240" o:connectortype="straight">
                  <v:textbox style="mso-next-textbox:#_x0000_s1045">
                    <w:txbxContent>
                      <w:p w14:paraId="7B006381" w14:textId="77777777" w:rsidR="00A454BA" w:rsidRDefault="00A454BA" w:rsidP="00A454BA"/>
                    </w:txbxContent>
                  </v:textbox>
                </v:shape>
              </w:pict>
            </w:r>
          </w:p>
        </w:tc>
      </w:tr>
    </w:tbl>
    <w:p w14:paraId="3534F508" w14:textId="77777777" w:rsidR="00FE1FF2" w:rsidRPr="00F7783E" w:rsidRDefault="00FE1FF2" w:rsidP="00A9148F">
      <w:pPr>
        <w:tabs>
          <w:tab w:val="left" w:pos="992"/>
          <w:tab w:val="left" w:pos="3402"/>
          <w:tab w:val="left" w:pos="5669"/>
          <w:tab w:val="left" w:pos="7937"/>
        </w:tabs>
        <w:ind w:left="992"/>
        <w:jc w:val="both"/>
        <w:rPr>
          <w:iCs/>
          <w:color w:val="0000FF"/>
        </w:rPr>
      </w:pPr>
    </w:p>
    <w:p w14:paraId="14240071" w14:textId="77777777" w:rsidR="00A454BA" w:rsidRPr="00F7783E" w:rsidRDefault="00A454BA" w:rsidP="00A454BA">
      <w:pPr>
        <w:pStyle w:val="oancuaDanhsach"/>
        <w:numPr>
          <w:ilvl w:val="0"/>
          <w:numId w:val="15"/>
        </w:numPr>
        <w:tabs>
          <w:tab w:val="left" w:pos="274"/>
          <w:tab w:val="left" w:pos="2835"/>
          <w:tab w:val="left" w:pos="5387"/>
          <w:tab w:val="left" w:pos="7938"/>
        </w:tabs>
        <w:spacing w:after="0" w:line="240" w:lineRule="auto"/>
        <w:rPr>
          <w:rFonts w:ascii="Times New Roman" w:hAnsi="Times New Roman" w:cs="Times New Roman"/>
          <w:b/>
          <w:bCs/>
        </w:rPr>
      </w:pPr>
      <w:r w:rsidRPr="00F7783E">
        <w:rPr>
          <w:rFonts w:ascii="Times New Roman" w:hAnsi="Times New Roman" w:cs="Times New Roman"/>
          <w:b/>
          <w:bCs/>
        </w:rPr>
        <w:t>BẢNG ĐÁP ÁN</w:t>
      </w:r>
    </w:p>
    <w:p w14:paraId="4431B15D" w14:textId="77777777" w:rsidR="00A454BA" w:rsidRPr="00F7783E" w:rsidRDefault="00A454BA" w:rsidP="00A454BA">
      <w:pPr>
        <w:tabs>
          <w:tab w:val="left" w:pos="274"/>
          <w:tab w:val="left" w:pos="2835"/>
          <w:tab w:val="left" w:pos="5387"/>
          <w:tab w:val="left" w:pos="7938"/>
        </w:tabs>
        <w:jc w:val="both"/>
        <w:rPr>
          <w:b/>
          <w:bCs/>
        </w:rPr>
      </w:pPr>
      <w:r w:rsidRPr="00F7783E">
        <w:rPr>
          <w:b/>
          <w:bCs/>
          <w:lang w:val="vi-VN"/>
        </w:rPr>
        <w:t xml:space="preserve">Phần </w:t>
      </w:r>
      <w:r w:rsidRPr="00F7783E">
        <w:rPr>
          <w:b/>
          <w:bCs/>
          <w:lang w:val="pt-BR"/>
        </w:rPr>
        <w:t>I</w:t>
      </w:r>
      <w:r w:rsidRPr="00F7783E">
        <w:rPr>
          <w:b/>
          <w:bCs/>
          <w:lang w:val="vi-VN"/>
        </w:rPr>
        <w:t>.</w:t>
      </w:r>
      <w:r w:rsidRPr="00F7783E">
        <w:rPr>
          <w:b/>
          <w:bCs/>
        </w:rPr>
        <w:t>(8 ĐIỂM/20 CÂU)</w:t>
      </w:r>
    </w:p>
    <w:tbl>
      <w:tblPr>
        <w:tblStyle w:val="LiBang"/>
        <w:tblW w:w="10490" w:type="dxa"/>
        <w:tblInd w:w="-5" w:type="dxa"/>
        <w:tblLook w:val="04A0" w:firstRow="1" w:lastRow="0" w:firstColumn="1" w:lastColumn="0" w:noHBand="0" w:noVBand="1"/>
      </w:tblPr>
      <w:tblGrid>
        <w:gridCol w:w="516"/>
        <w:gridCol w:w="517"/>
        <w:gridCol w:w="513"/>
        <w:gridCol w:w="513"/>
        <w:gridCol w:w="515"/>
        <w:gridCol w:w="516"/>
        <w:gridCol w:w="516"/>
        <w:gridCol w:w="513"/>
        <w:gridCol w:w="516"/>
        <w:gridCol w:w="540"/>
        <w:gridCol w:w="537"/>
        <w:gridCol w:w="540"/>
        <w:gridCol w:w="540"/>
        <w:gridCol w:w="540"/>
        <w:gridCol w:w="540"/>
        <w:gridCol w:w="540"/>
        <w:gridCol w:w="540"/>
        <w:gridCol w:w="541"/>
        <w:gridCol w:w="541"/>
        <w:gridCol w:w="456"/>
      </w:tblGrid>
      <w:tr w:rsidR="00A454BA" w:rsidRPr="00F7783E" w14:paraId="418C179F" w14:textId="77777777" w:rsidTr="0076136F">
        <w:trPr>
          <w:trHeight w:val="378"/>
        </w:trPr>
        <w:tc>
          <w:tcPr>
            <w:tcW w:w="527" w:type="dxa"/>
            <w:vAlign w:val="bottom"/>
          </w:tcPr>
          <w:p w14:paraId="416E0D1C"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w:t>
            </w:r>
          </w:p>
        </w:tc>
        <w:tc>
          <w:tcPr>
            <w:tcW w:w="528" w:type="dxa"/>
            <w:vAlign w:val="bottom"/>
          </w:tcPr>
          <w:p w14:paraId="35F9BA39"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2</w:t>
            </w:r>
          </w:p>
        </w:tc>
        <w:tc>
          <w:tcPr>
            <w:tcW w:w="524" w:type="dxa"/>
            <w:vAlign w:val="bottom"/>
          </w:tcPr>
          <w:p w14:paraId="4869E862"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3</w:t>
            </w:r>
          </w:p>
        </w:tc>
        <w:tc>
          <w:tcPr>
            <w:tcW w:w="524" w:type="dxa"/>
            <w:vAlign w:val="bottom"/>
          </w:tcPr>
          <w:p w14:paraId="2204E2FA"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4</w:t>
            </w:r>
          </w:p>
        </w:tc>
        <w:tc>
          <w:tcPr>
            <w:tcW w:w="528" w:type="dxa"/>
            <w:vAlign w:val="bottom"/>
          </w:tcPr>
          <w:p w14:paraId="30844F76"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5</w:t>
            </w:r>
          </w:p>
        </w:tc>
        <w:tc>
          <w:tcPr>
            <w:tcW w:w="528" w:type="dxa"/>
            <w:vAlign w:val="bottom"/>
          </w:tcPr>
          <w:p w14:paraId="5EE93603"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6</w:t>
            </w:r>
          </w:p>
        </w:tc>
        <w:tc>
          <w:tcPr>
            <w:tcW w:w="528" w:type="dxa"/>
            <w:vAlign w:val="bottom"/>
          </w:tcPr>
          <w:p w14:paraId="33C9EA41"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7</w:t>
            </w:r>
          </w:p>
        </w:tc>
        <w:tc>
          <w:tcPr>
            <w:tcW w:w="524" w:type="dxa"/>
            <w:vAlign w:val="bottom"/>
          </w:tcPr>
          <w:p w14:paraId="642C9F4B"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8</w:t>
            </w:r>
          </w:p>
        </w:tc>
        <w:tc>
          <w:tcPr>
            <w:tcW w:w="528" w:type="dxa"/>
            <w:vAlign w:val="bottom"/>
          </w:tcPr>
          <w:p w14:paraId="1EE7FEBA"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9</w:t>
            </w:r>
          </w:p>
        </w:tc>
        <w:tc>
          <w:tcPr>
            <w:tcW w:w="548" w:type="dxa"/>
            <w:vAlign w:val="bottom"/>
          </w:tcPr>
          <w:p w14:paraId="4523F06C"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10</w:t>
            </w:r>
          </w:p>
        </w:tc>
        <w:tc>
          <w:tcPr>
            <w:tcW w:w="544" w:type="dxa"/>
            <w:vAlign w:val="bottom"/>
          </w:tcPr>
          <w:p w14:paraId="0ECB4AAF"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11</w:t>
            </w:r>
          </w:p>
        </w:tc>
        <w:tc>
          <w:tcPr>
            <w:tcW w:w="548" w:type="dxa"/>
            <w:vAlign w:val="bottom"/>
          </w:tcPr>
          <w:p w14:paraId="27FCE12F"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12</w:t>
            </w:r>
          </w:p>
        </w:tc>
        <w:tc>
          <w:tcPr>
            <w:tcW w:w="548" w:type="dxa"/>
            <w:vAlign w:val="bottom"/>
          </w:tcPr>
          <w:p w14:paraId="2B579819"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13</w:t>
            </w:r>
          </w:p>
        </w:tc>
        <w:tc>
          <w:tcPr>
            <w:tcW w:w="548" w:type="dxa"/>
            <w:vAlign w:val="bottom"/>
          </w:tcPr>
          <w:p w14:paraId="5A72D09F"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14</w:t>
            </w:r>
          </w:p>
        </w:tc>
        <w:tc>
          <w:tcPr>
            <w:tcW w:w="548" w:type="dxa"/>
            <w:vAlign w:val="bottom"/>
          </w:tcPr>
          <w:p w14:paraId="01BA3FED"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15</w:t>
            </w:r>
          </w:p>
        </w:tc>
        <w:tc>
          <w:tcPr>
            <w:tcW w:w="548" w:type="dxa"/>
            <w:vAlign w:val="bottom"/>
          </w:tcPr>
          <w:p w14:paraId="61332A9B"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16</w:t>
            </w:r>
          </w:p>
        </w:tc>
        <w:tc>
          <w:tcPr>
            <w:tcW w:w="548" w:type="dxa"/>
            <w:vAlign w:val="bottom"/>
          </w:tcPr>
          <w:p w14:paraId="02F66F68"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17</w:t>
            </w:r>
          </w:p>
        </w:tc>
        <w:tc>
          <w:tcPr>
            <w:tcW w:w="549" w:type="dxa"/>
            <w:vAlign w:val="bottom"/>
          </w:tcPr>
          <w:p w14:paraId="431C8CE6"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18</w:t>
            </w:r>
          </w:p>
        </w:tc>
        <w:tc>
          <w:tcPr>
            <w:tcW w:w="549" w:type="dxa"/>
            <w:vAlign w:val="bottom"/>
          </w:tcPr>
          <w:p w14:paraId="39561C2A"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19</w:t>
            </w:r>
          </w:p>
        </w:tc>
        <w:tc>
          <w:tcPr>
            <w:tcW w:w="273" w:type="dxa"/>
            <w:vAlign w:val="bottom"/>
          </w:tcPr>
          <w:p w14:paraId="3783421D"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rPr>
              <w:t>20</w:t>
            </w:r>
          </w:p>
        </w:tc>
      </w:tr>
      <w:tr w:rsidR="00A454BA" w:rsidRPr="00F7783E" w14:paraId="3DD447CB" w14:textId="77777777" w:rsidTr="0076136F">
        <w:trPr>
          <w:trHeight w:val="366"/>
        </w:trPr>
        <w:tc>
          <w:tcPr>
            <w:tcW w:w="527" w:type="dxa"/>
            <w:shd w:val="clear" w:color="auto" w:fill="FFE599" w:themeFill="accent4" w:themeFillTint="66"/>
            <w:vAlign w:val="bottom"/>
          </w:tcPr>
          <w:p w14:paraId="3672F45F" w14:textId="39CA8664" w:rsidR="00A454BA" w:rsidRPr="00F7783E" w:rsidRDefault="0076136F" w:rsidP="006B55A6">
            <w:pPr>
              <w:tabs>
                <w:tab w:val="left" w:pos="274"/>
                <w:tab w:val="left" w:pos="2835"/>
                <w:tab w:val="left" w:pos="5387"/>
                <w:tab w:val="left" w:pos="7938"/>
              </w:tabs>
              <w:jc w:val="center"/>
              <w:rPr>
                <w:b/>
                <w:bCs/>
              </w:rPr>
            </w:pPr>
            <w:r>
              <w:rPr>
                <w:b/>
                <w:bCs/>
              </w:rPr>
              <w:t>C</w:t>
            </w:r>
          </w:p>
        </w:tc>
        <w:tc>
          <w:tcPr>
            <w:tcW w:w="528" w:type="dxa"/>
            <w:shd w:val="clear" w:color="auto" w:fill="FFE599" w:themeFill="accent4" w:themeFillTint="66"/>
            <w:vAlign w:val="bottom"/>
          </w:tcPr>
          <w:p w14:paraId="7315B088" w14:textId="29928CEF" w:rsidR="00A454BA" w:rsidRPr="00F7783E" w:rsidRDefault="0076136F" w:rsidP="006B55A6">
            <w:pPr>
              <w:tabs>
                <w:tab w:val="left" w:pos="274"/>
                <w:tab w:val="left" w:pos="2835"/>
                <w:tab w:val="left" w:pos="5387"/>
                <w:tab w:val="left" w:pos="7938"/>
              </w:tabs>
              <w:jc w:val="center"/>
              <w:rPr>
                <w:b/>
                <w:bCs/>
              </w:rPr>
            </w:pPr>
            <w:r>
              <w:rPr>
                <w:b/>
                <w:bCs/>
              </w:rPr>
              <w:t>D</w:t>
            </w:r>
          </w:p>
        </w:tc>
        <w:tc>
          <w:tcPr>
            <w:tcW w:w="524" w:type="dxa"/>
            <w:shd w:val="clear" w:color="auto" w:fill="FFE599" w:themeFill="accent4" w:themeFillTint="66"/>
            <w:vAlign w:val="bottom"/>
          </w:tcPr>
          <w:p w14:paraId="22225150" w14:textId="76358829" w:rsidR="00A454BA" w:rsidRPr="00F7783E" w:rsidRDefault="0076136F" w:rsidP="006B55A6">
            <w:pPr>
              <w:tabs>
                <w:tab w:val="left" w:pos="274"/>
                <w:tab w:val="left" w:pos="2835"/>
                <w:tab w:val="left" w:pos="5387"/>
                <w:tab w:val="left" w:pos="7938"/>
              </w:tabs>
              <w:jc w:val="center"/>
              <w:rPr>
                <w:b/>
                <w:bCs/>
              </w:rPr>
            </w:pPr>
            <w:r>
              <w:rPr>
                <w:b/>
                <w:bCs/>
              </w:rPr>
              <w:t>B</w:t>
            </w:r>
          </w:p>
        </w:tc>
        <w:tc>
          <w:tcPr>
            <w:tcW w:w="524" w:type="dxa"/>
            <w:shd w:val="clear" w:color="auto" w:fill="FFE599" w:themeFill="accent4" w:themeFillTint="66"/>
            <w:vAlign w:val="bottom"/>
          </w:tcPr>
          <w:p w14:paraId="19961FF0" w14:textId="7EB576D7" w:rsidR="00A454BA" w:rsidRPr="00F7783E" w:rsidRDefault="0076136F" w:rsidP="006B55A6">
            <w:pPr>
              <w:tabs>
                <w:tab w:val="left" w:pos="274"/>
                <w:tab w:val="left" w:pos="2835"/>
                <w:tab w:val="left" w:pos="5387"/>
                <w:tab w:val="left" w:pos="7938"/>
              </w:tabs>
              <w:jc w:val="center"/>
              <w:rPr>
                <w:b/>
                <w:bCs/>
              </w:rPr>
            </w:pPr>
            <w:r>
              <w:rPr>
                <w:b/>
                <w:bCs/>
              </w:rPr>
              <w:t>C</w:t>
            </w:r>
          </w:p>
        </w:tc>
        <w:tc>
          <w:tcPr>
            <w:tcW w:w="528" w:type="dxa"/>
            <w:shd w:val="clear" w:color="auto" w:fill="FFE599" w:themeFill="accent4" w:themeFillTint="66"/>
            <w:vAlign w:val="bottom"/>
          </w:tcPr>
          <w:p w14:paraId="2F5404AB" w14:textId="129D1051" w:rsidR="00A454BA" w:rsidRPr="00F7783E" w:rsidRDefault="0076136F" w:rsidP="006B55A6">
            <w:pPr>
              <w:tabs>
                <w:tab w:val="left" w:pos="274"/>
                <w:tab w:val="left" w:pos="2835"/>
                <w:tab w:val="left" w:pos="5387"/>
                <w:tab w:val="left" w:pos="7938"/>
              </w:tabs>
              <w:jc w:val="center"/>
              <w:rPr>
                <w:b/>
                <w:bCs/>
              </w:rPr>
            </w:pPr>
            <w:r>
              <w:rPr>
                <w:b/>
                <w:bCs/>
              </w:rPr>
              <w:t>B</w:t>
            </w:r>
          </w:p>
        </w:tc>
        <w:tc>
          <w:tcPr>
            <w:tcW w:w="528" w:type="dxa"/>
            <w:shd w:val="clear" w:color="auto" w:fill="FFE599" w:themeFill="accent4" w:themeFillTint="66"/>
            <w:vAlign w:val="bottom"/>
          </w:tcPr>
          <w:p w14:paraId="4543DCBA" w14:textId="2E87B0CB" w:rsidR="00A454BA" w:rsidRPr="00F7783E" w:rsidRDefault="0076136F" w:rsidP="006B55A6">
            <w:pPr>
              <w:tabs>
                <w:tab w:val="left" w:pos="274"/>
                <w:tab w:val="left" w:pos="2835"/>
                <w:tab w:val="left" w:pos="5387"/>
                <w:tab w:val="left" w:pos="7938"/>
              </w:tabs>
              <w:jc w:val="center"/>
              <w:rPr>
                <w:b/>
                <w:bCs/>
              </w:rPr>
            </w:pPr>
            <w:r>
              <w:rPr>
                <w:b/>
                <w:bCs/>
              </w:rPr>
              <w:t>C</w:t>
            </w:r>
          </w:p>
        </w:tc>
        <w:tc>
          <w:tcPr>
            <w:tcW w:w="528" w:type="dxa"/>
            <w:shd w:val="clear" w:color="auto" w:fill="FFE599" w:themeFill="accent4" w:themeFillTint="66"/>
            <w:vAlign w:val="bottom"/>
          </w:tcPr>
          <w:p w14:paraId="5777A5C8" w14:textId="26962C85" w:rsidR="00A454BA" w:rsidRPr="00F7783E" w:rsidRDefault="0076136F" w:rsidP="006B55A6">
            <w:pPr>
              <w:tabs>
                <w:tab w:val="left" w:pos="274"/>
                <w:tab w:val="left" w:pos="2835"/>
                <w:tab w:val="left" w:pos="5387"/>
                <w:tab w:val="left" w:pos="7938"/>
              </w:tabs>
              <w:jc w:val="center"/>
              <w:rPr>
                <w:b/>
                <w:bCs/>
              </w:rPr>
            </w:pPr>
            <w:r>
              <w:rPr>
                <w:b/>
                <w:bCs/>
              </w:rPr>
              <w:t>A</w:t>
            </w:r>
          </w:p>
        </w:tc>
        <w:tc>
          <w:tcPr>
            <w:tcW w:w="524" w:type="dxa"/>
            <w:shd w:val="clear" w:color="auto" w:fill="FFE599" w:themeFill="accent4" w:themeFillTint="66"/>
            <w:vAlign w:val="bottom"/>
          </w:tcPr>
          <w:p w14:paraId="241FDE2C" w14:textId="6A36BCCF" w:rsidR="00A454BA" w:rsidRPr="00F7783E" w:rsidRDefault="0076136F" w:rsidP="006B55A6">
            <w:pPr>
              <w:tabs>
                <w:tab w:val="left" w:pos="274"/>
                <w:tab w:val="left" w:pos="2835"/>
                <w:tab w:val="left" w:pos="5387"/>
                <w:tab w:val="left" w:pos="7938"/>
              </w:tabs>
              <w:jc w:val="center"/>
              <w:rPr>
                <w:b/>
                <w:bCs/>
              </w:rPr>
            </w:pPr>
            <w:r>
              <w:rPr>
                <w:b/>
                <w:bCs/>
              </w:rPr>
              <w:t>D</w:t>
            </w:r>
          </w:p>
        </w:tc>
        <w:tc>
          <w:tcPr>
            <w:tcW w:w="528" w:type="dxa"/>
            <w:shd w:val="clear" w:color="auto" w:fill="FFE599" w:themeFill="accent4" w:themeFillTint="66"/>
            <w:vAlign w:val="bottom"/>
          </w:tcPr>
          <w:p w14:paraId="759B02C4" w14:textId="50F650E0" w:rsidR="00A454BA" w:rsidRPr="00F7783E" w:rsidRDefault="0076136F" w:rsidP="006B55A6">
            <w:pPr>
              <w:tabs>
                <w:tab w:val="left" w:pos="274"/>
                <w:tab w:val="left" w:pos="2835"/>
                <w:tab w:val="left" w:pos="5387"/>
                <w:tab w:val="left" w:pos="7938"/>
              </w:tabs>
              <w:jc w:val="center"/>
              <w:rPr>
                <w:b/>
                <w:bCs/>
              </w:rPr>
            </w:pPr>
            <w:r>
              <w:rPr>
                <w:b/>
                <w:bCs/>
              </w:rPr>
              <w:t>D</w:t>
            </w:r>
          </w:p>
        </w:tc>
        <w:tc>
          <w:tcPr>
            <w:tcW w:w="548" w:type="dxa"/>
            <w:shd w:val="clear" w:color="auto" w:fill="FFE599" w:themeFill="accent4" w:themeFillTint="66"/>
            <w:vAlign w:val="bottom"/>
          </w:tcPr>
          <w:p w14:paraId="56C60FAA" w14:textId="14898F00" w:rsidR="00A454BA" w:rsidRPr="00F7783E" w:rsidRDefault="0076136F" w:rsidP="006B55A6">
            <w:pPr>
              <w:tabs>
                <w:tab w:val="left" w:pos="274"/>
                <w:tab w:val="left" w:pos="2835"/>
                <w:tab w:val="left" w:pos="5387"/>
                <w:tab w:val="left" w:pos="7938"/>
              </w:tabs>
              <w:jc w:val="center"/>
              <w:rPr>
                <w:b/>
                <w:bCs/>
              </w:rPr>
            </w:pPr>
            <w:r>
              <w:rPr>
                <w:b/>
                <w:bCs/>
              </w:rPr>
              <w:t>A</w:t>
            </w:r>
          </w:p>
        </w:tc>
        <w:tc>
          <w:tcPr>
            <w:tcW w:w="544" w:type="dxa"/>
            <w:shd w:val="clear" w:color="auto" w:fill="FFE599" w:themeFill="accent4" w:themeFillTint="66"/>
            <w:vAlign w:val="bottom"/>
          </w:tcPr>
          <w:p w14:paraId="0753CD58" w14:textId="7C3F9C82" w:rsidR="00A454BA" w:rsidRPr="00F7783E" w:rsidRDefault="0076136F" w:rsidP="006B55A6">
            <w:pPr>
              <w:tabs>
                <w:tab w:val="left" w:pos="274"/>
                <w:tab w:val="left" w:pos="2835"/>
                <w:tab w:val="left" w:pos="5387"/>
                <w:tab w:val="left" w:pos="7938"/>
              </w:tabs>
              <w:jc w:val="center"/>
              <w:rPr>
                <w:b/>
                <w:bCs/>
              </w:rPr>
            </w:pPr>
            <w:r>
              <w:rPr>
                <w:b/>
                <w:bCs/>
              </w:rPr>
              <w:t>B</w:t>
            </w:r>
          </w:p>
        </w:tc>
        <w:tc>
          <w:tcPr>
            <w:tcW w:w="548" w:type="dxa"/>
            <w:shd w:val="clear" w:color="auto" w:fill="FFE599" w:themeFill="accent4" w:themeFillTint="66"/>
            <w:vAlign w:val="bottom"/>
          </w:tcPr>
          <w:p w14:paraId="34F9619E" w14:textId="2F641932" w:rsidR="00A454BA" w:rsidRPr="00F7783E" w:rsidRDefault="0076136F" w:rsidP="006B55A6">
            <w:pPr>
              <w:tabs>
                <w:tab w:val="left" w:pos="274"/>
                <w:tab w:val="left" w:pos="2835"/>
                <w:tab w:val="left" w:pos="5387"/>
                <w:tab w:val="left" w:pos="7938"/>
              </w:tabs>
              <w:jc w:val="center"/>
              <w:rPr>
                <w:b/>
                <w:bCs/>
              </w:rPr>
            </w:pPr>
            <w:r>
              <w:rPr>
                <w:b/>
                <w:bCs/>
              </w:rPr>
              <w:t>B</w:t>
            </w:r>
          </w:p>
        </w:tc>
        <w:tc>
          <w:tcPr>
            <w:tcW w:w="548" w:type="dxa"/>
            <w:shd w:val="clear" w:color="auto" w:fill="FFE599" w:themeFill="accent4" w:themeFillTint="66"/>
            <w:vAlign w:val="bottom"/>
          </w:tcPr>
          <w:p w14:paraId="5E22AA29" w14:textId="2E275148" w:rsidR="00A454BA" w:rsidRPr="00F7783E" w:rsidRDefault="0076136F" w:rsidP="006B55A6">
            <w:pPr>
              <w:tabs>
                <w:tab w:val="left" w:pos="274"/>
                <w:tab w:val="left" w:pos="2835"/>
                <w:tab w:val="left" w:pos="5387"/>
                <w:tab w:val="left" w:pos="7938"/>
              </w:tabs>
              <w:jc w:val="center"/>
              <w:rPr>
                <w:b/>
                <w:bCs/>
              </w:rPr>
            </w:pPr>
            <w:r>
              <w:rPr>
                <w:b/>
                <w:bCs/>
              </w:rPr>
              <w:t>D</w:t>
            </w:r>
          </w:p>
        </w:tc>
        <w:tc>
          <w:tcPr>
            <w:tcW w:w="548" w:type="dxa"/>
            <w:shd w:val="clear" w:color="auto" w:fill="FFE599" w:themeFill="accent4" w:themeFillTint="66"/>
            <w:vAlign w:val="bottom"/>
          </w:tcPr>
          <w:p w14:paraId="72E6D6D6" w14:textId="356600E3" w:rsidR="00A454BA" w:rsidRPr="00F7783E" w:rsidRDefault="0076136F" w:rsidP="006B55A6">
            <w:pPr>
              <w:tabs>
                <w:tab w:val="left" w:pos="274"/>
                <w:tab w:val="left" w:pos="2835"/>
                <w:tab w:val="left" w:pos="5387"/>
                <w:tab w:val="left" w:pos="7938"/>
              </w:tabs>
              <w:jc w:val="center"/>
              <w:rPr>
                <w:b/>
                <w:bCs/>
              </w:rPr>
            </w:pPr>
            <w:r>
              <w:rPr>
                <w:b/>
                <w:bCs/>
              </w:rPr>
              <w:t>D</w:t>
            </w:r>
          </w:p>
        </w:tc>
        <w:tc>
          <w:tcPr>
            <w:tcW w:w="548" w:type="dxa"/>
            <w:shd w:val="clear" w:color="auto" w:fill="FFE599" w:themeFill="accent4" w:themeFillTint="66"/>
            <w:vAlign w:val="bottom"/>
          </w:tcPr>
          <w:p w14:paraId="1CCCB7D2" w14:textId="253CD41E" w:rsidR="00A454BA" w:rsidRPr="00F7783E" w:rsidRDefault="0076136F" w:rsidP="006B55A6">
            <w:pPr>
              <w:tabs>
                <w:tab w:val="left" w:pos="274"/>
                <w:tab w:val="left" w:pos="2835"/>
                <w:tab w:val="left" w:pos="5387"/>
                <w:tab w:val="left" w:pos="7938"/>
              </w:tabs>
              <w:jc w:val="center"/>
              <w:rPr>
                <w:b/>
                <w:bCs/>
              </w:rPr>
            </w:pPr>
            <w:r>
              <w:rPr>
                <w:b/>
                <w:bCs/>
              </w:rPr>
              <w:t>A</w:t>
            </w:r>
          </w:p>
        </w:tc>
        <w:tc>
          <w:tcPr>
            <w:tcW w:w="548" w:type="dxa"/>
            <w:shd w:val="clear" w:color="auto" w:fill="FFE599" w:themeFill="accent4" w:themeFillTint="66"/>
            <w:vAlign w:val="bottom"/>
          </w:tcPr>
          <w:p w14:paraId="74B4B24D" w14:textId="29A23999" w:rsidR="00A454BA" w:rsidRPr="00F7783E" w:rsidRDefault="0076136F" w:rsidP="006B55A6">
            <w:pPr>
              <w:tabs>
                <w:tab w:val="left" w:pos="274"/>
                <w:tab w:val="left" w:pos="2835"/>
                <w:tab w:val="left" w:pos="5387"/>
                <w:tab w:val="left" w:pos="7938"/>
              </w:tabs>
              <w:jc w:val="center"/>
              <w:rPr>
                <w:b/>
                <w:bCs/>
              </w:rPr>
            </w:pPr>
            <w:r>
              <w:rPr>
                <w:b/>
                <w:bCs/>
              </w:rPr>
              <w:t>A</w:t>
            </w:r>
          </w:p>
        </w:tc>
        <w:tc>
          <w:tcPr>
            <w:tcW w:w="548" w:type="dxa"/>
            <w:shd w:val="clear" w:color="auto" w:fill="FFE599" w:themeFill="accent4" w:themeFillTint="66"/>
            <w:vAlign w:val="bottom"/>
          </w:tcPr>
          <w:p w14:paraId="53292AF5" w14:textId="4F886CFC" w:rsidR="00A454BA" w:rsidRPr="00F7783E" w:rsidRDefault="0076136F" w:rsidP="006B55A6">
            <w:pPr>
              <w:tabs>
                <w:tab w:val="left" w:pos="274"/>
                <w:tab w:val="left" w:pos="2835"/>
                <w:tab w:val="left" w:pos="5387"/>
                <w:tab w:val="left" w:pos="7938"/>
              </w:tabs>
              <w:jc w:val="center"/>
              <w:rPr>
                <w:b/>
                <w:bCs/>
              </w:rPr>
            </w:pPr>
            <w:r>
              <w:rPr>
                <w:b/>
                <w:bCs/>
              </w:rPr>
              <w:t>C</w:t>
            </w:r>
          </w:p>
        </w:tc>
        <w:tc>
          <w:tcPr>
            <w:tcW w:w="549" w:type="dxa"/>
            <w:shd w:val="clear" w:color="auto" w:fill="FFE599" w:themeFill="accent4" w:themeFillTint="66"/>
            <w:vAlign w:val="bottom"/>
          </w:tcPr>
          <w:p w14:paraId="6D61E3ED" w14:textId="3FC9E78C" w:rsidR="00A454BA" w:rsidRPr="00F7783E" w:rsidRDefault="0076136F" w:rsidP="006B55A6">
            <w:pPr>
              <w:tabs>
                <w:tab w:val="left" w:pos="274"/>
                <w:tab w:val="left" w:pos="2835"/>
                <w:tab w:val="left" w:pos="5387"/>
                <w:tab w:val="left" w:pos="7938"/>
              </w:tabs>
              <w:jc w:val="center"/>
              <w:rPr>
                <w:b/>
                <w:bCs/>
              </w:rPr>
            </w:pPr>
            <w:r>
              <w:rPr>
                <w:b/>
                <w:bCs/>
              </w:rPr>
              <w:t>B</w:t>
            </w:r>
          </w:p>
        </w:tc>
        <w:tc>
          <w:tcPr>
            <w:tcW w:w="549" w:type="dxa"/>
            <w:shd w:val="clear" w:color="auto" w:fill="FFE599" w:themeFill="accent4" w:themeFillTint="66"/>
            <w:vAlign w:val="bottom"/>
          </w:tcPr>
          <w:p w14:paraId="5F71DCA7" w14:textId="3FC4C432" w:rsidR="00A454BA" w:rsidRPr="00F7783E" w:rsidRDefault="0076136F" w:rsidP="006B55A6">
            <w:pPr>
              <w:tabs>
                <w:tab w:val="left" w:pos="274"/>
                <w:tab w:val="left" w:pos="2835"/>
                <w:tab w:val="left" w:pos="5387"/>
                <w:tab w:val="left" w:pos="7938"/>
              </w:tabs>
              <w:jc w:val="center"/>
              <w:rPr>
                <w:b/>
                <w:bCs/>
              </w:rPr>
            </w:pPr>
            <w:r>
              <w:rPr>
                <w:b/>
                <w:bCs/>
              </w:rPr>
              <w:t>C</w:t>
            </w:r>
          </w:p>
        </w:tc>
        <w:tc>
          <w:tcPr>
            <w:tcW w:w="273" w:type="dxa"/>
            <w:shd w:val="clear" w:color="auto" w:fill="FFE599" w:themeFill="accent4" w:themeFillTint="66"/>
            <w:vAlign w:val="bottom"/>
          </w:tcPr>
          <w:p w14:paraId="2E2ADFB1" w14:textId="7AA77FF0" w:rsidR="00A454BA" w:rsidRPr="00F7783E" w:rsidRDefault="0076136F" w:rsidP="006B55A6">
            <w:pPr>
              <w:tabs>
                <w:tab w:val="left" w:pos="274"/>
                <w:tab w:val="left" w:pos="2835"/>
                <w:tab w:val="left" w:pos="5387"/>
                <w:tab w:val="left" w:pos="7938"/>
              </w:tabs>
              <w:jc w:val="center"/>
              <w:rPr>
                <w:b/>
                <w:bCs/>
              </w:rPr>
            </w:pPr>
            <w:r>
              <w:rPr>
                <w:b/>
                <w:bCs/>
              </w:rPr>
              <w:t>A</w:t>
            </w:r>
          </w:p>
        </w:tc>
      </w:tr>
    </w:tbl>
    <w:p w14:paraId="13D2FCF5" w14:textId="77777777" w:rsidR="00A454BA" w:rsidRPr="00F7783E" w:rsidRDefault="00A454BA" w:rsidP="00A454BA">
      <w:pPr>
        <w:jc w:val="both"/>
        <w:rPr>
          <w:b/>
          <w:lang w:val="fr-FR"/>
        </w:rPr>
      </w:pPr>
    </w:p>
    <w:p w14:paraId="203EFE0D" w14:textId="77777777" w:rsidR="00A454BA" w:rsidRPr="00F7783E" w:rsidRDefault="00A454BA" w:rsidP="00A454BA">
      <w:pPr>
        <w:jc w:val="both"/>
        <w:rPr>
          <w:rFonts w:eastAsia="Calibri"/>
          <w:lang w:val="fr-FR"/>
        </w:rPr>
      </w:pPr>
      <w:r w:rsidRPr="00F7783E">
        <w:rPr>
          <w:rFonts w:eastAsia="Calibri"/>
          <w:b/>
          <w:lang w:val="fr-FR"/>
        </w:rPr>
        <w:t xml:space="preserve">PHẦN </w:t>
      </w:r>
      <w:proofErr w:type="gramStart"/>
      <w:r w:rsidRPr="00F7783E">
        <w:rPr>
          <w:rFonts w:eastAsia="Calibri"/>
          <w:b/>
          <w:lang w:val="fr-FR"/>
        </w:rPr>
        <w:t>II( 7</w:t>
      </w:r>
      <w:proofErr w:type="gramEnd"/>
      <w:r w:rsidRPr="00F7783E">
        <w:rPr>
          <w:rFonts w:eastAsia="Calibri"/>
          <w:b/>
          <w:lang w:val="fr-FR"/>
        </w:rPr>
        <w:t>,2 ĐIỂM/6 CÂU)</w:t>
      </w:r>
    </w:p>
    <w:p w14:paraId="2BA4F14C" w14:textId="77777777" w:rsidR="00A454BA" w:rsidRPr="00F7783E" w:rsidRDefault="00A454BA" w:rsidP="00A454BA">
      <w:pPr>
        <w:jc w:val="both"/>
        <w:rPr>
          <w:rFonts w:eastAsia="Calibri"/>
          <w:lang w:val="fr-FR"/>
        </w:rPr>
      </w:pPr>
      <w:r w:rsidRPr="00F7783E">
        <w:rPr>
          <w:rFonts w:eastAsia="Calibri"/>
          <w:lang w:val="fr-FR"/>
        </w:rPr>
        <w:t>Điểm tối đa của 01 câu hỏi là 1.2 điểm.</w:t>
      </w:r>
    </w:p>
    <w:p w14:paraId="71C9A967" w14:textId="77777777" w:rsidR="00A454BA" w:rsidRPr="00F7783E" w:rsidRDefault="00A454BA" w:rsidP="00A454BA">
      <w:pPr>
        <w:jc w:val="both"/>
        <w:rPr>
          <w:rFonts w:eastAsia="Calibri"/>
          <w:lang w:val="fr-FR"/>
        </w:rPr>
      </w:pPr>
      <w:r w:rsidRPr="00F7783E">
        <w:rPr>
          <w:rFonts w:eastAsia="Calibri"/>
          <w:lang w:val="fr-FR"/>
        </w:rPr>
        <w:t>-Thí sinh chỉ lựa chọn chính xác 01 ý trong 1 câu hỏi được 0.2 điểm.</w:t>
      </w:r>
    </w:p>
    <w:p w14:paraId="6074C87B" w14:textId="77777777" w:rsidR="00A454BA" w:rsidRPr="00F7783E" w:rsidRDefault="00A454BA" w:rsidP="00A454BA">
      <w:pPr>
        <w:jc w:val="both"/>
        <w:rPr>
          <w:rFonts w:eastAsia="Calibri"/>
          <w:lang w:val="fr-FR"/>
        </w:rPr>
      </w:pPr>
      <w:r w:rsidRPr="00F7783E">
        <w:rPr>
          <w:rFonts w:eastAsia="Calibri"/>
          <w:lang w:val="fr-FR"/>
        </w:rPr>
        <w:t>-Thí sinh chỉ lựa chọn chính xác 02 ý trong 1 câu hỏi được 0.4 điểm.</w:t>
      </w:r>
    </w:p>
    <w:p w14:paraId="7B3BFE75" w14:textId="77777777" w:rsidR="00A454BA" w:rsidRPr="00F7783E" w:rsidRDefault="00A454BA" w:rsidP="00A454BA">
      <w:pPr>
        <w:jc w:val="both"/>
        <w:rPr>
          <w:rFonts w:eastAsia="Calibri"/>
          <w:lang w:val="fr-FR"/>
        </w:rPr>
      </w:pPr>
      <w:r w:rsidRPr="00F7783E">
        <w:rPr>
          <w:rFonts w:eastAsia="Calibri"/>
          <w:lang w:val="fr-FR"/>
        </w:rPr>
        <w:t>-Thí sinh chỉ lựa chọn chính xác 03 ý trong 1 câu hỏi được 0.6 điểm.</w:t>
      </w:r>
    </w:p>
    <w:p w14:paraId="479DBE4C" w14:textId="77777777" w:rsidR="00A454BA" w:rsidRPr="00F7783E" w:rsidRDefault="00A454BA" w:rsidP="00A454BA">
      <w:pPr>
        <w:jc w:val="both"/>
        <w:rPr>
          <w:rFonts w:eastAsia="Calibri"/>
          <w:lang w:val="fr-FR"/>
        </w:rPr>
      </w:pPr>
      <w:r w:rsidRPr="00F7783E">
        <w:rPr>
          <w:rFonts w:eastAsia="Calibri"/>
          <w:lang w:val="fr-FR"/>
        </w:rPr>
        <w:t>-Thí sinh lựa chọn chính xác cả 04 ý trong 1 câu hỏi được 1.2 điểm.</w:t>
      </w:r>
    </w:p>
    <w:p w14:paraId="099A43C0" w14:textId="77777777" w:rsidR="00A454BA" w:rsidRPr="00F7783E" w:rsidRDefault="00A454BA" w:rsidP="00A454BA">
      <w:pPr>
        <w:jc w:val="both"/>
        <w:rPr>
          <w:rFonts w:eastAsia="Calibri"/>
          <w:lang w:val="fr-FR"/>
        </w:rPr>
      </w:pP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027"/>
        <w:gridCol w:w="1007"/>
        <w:gridCol w:w="1007"/>
        <w:gridCol w:w="1007"/>
        <w:gridCol w:w="1045"/>
        <w:gridCol w:w="1134"/>
      </w:tblGrid>
      <w:tr w:rsidR="00A454BA" w:rsidRPr="00F7783E" w14:paraId="15C7BDE7" w14:textId="77777777" w:rsidTr="006B55A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E25E3EE" w14:textId="77777777" w:rsidR="00A454BA" w:rsidRPr="00F7783E" w:rsidRDefault="00A454BA" w:rsidP="006B55A6">
            <w:pPr>
              <w:jc w:val="both"/>
              <w:rPr>
                <w:rFonts w:eastAsia="Calibri"/>
              </w:rPr>
            </w:pPr>
            <w:r w:rsidRPr="00F7783E">
              <w:rPr>
                <w:rFonts w:eastAsia="Calibri"/>
                <w:b/>
              </w:rPr>
              <w:t>Câu 1.</w:t>
            </w:r>
          </w:p>
        </w:tc>
        <w:tc>
          <w:tcPr>
            <w:tcW w:w="0" w:type="auto"/>
            <w:tcBorders>
              <w:top w:val="single" w:sz="8" w:space="0" w:color="000000"/>
              <w:bottom w:val="single" w:sz="8" w:space="0" w:color="000000"/>
              <w:right w:val="single" w:sz="8" w:space="0" w:color="000000"/>
            </w:tcBorders>
            <w:vAlign w:val="center"/>
          </w:tcPr>
          <w:p w14:paraId="0EA610BC" w14:textId="77777777" w:rsidR="00A454BA" w:rsidRPr="00F7783E" w:rsidRDefault="00A454BA" w:rsidP="006B55A6">
            <w:pPr>
              <w:jc w:val="both"/>
              <w:rPr>
                <w:rFonts w:eastAsia="Calibri"/>
              </w:rPr>
            </w:pPr>
            <w:r w:rsidRPr="00F7783E">
              <w:rPr>
                <w:rFonts w:eastAsia="Calibri"/>
                <w:b/>
              </w:rPr>
              <w:t>Câu 2.</w:t>
            </w:r>
          </w:p>
        </w:tc>
        <w:tc>
          <w:tcPr>
            <w:tcW w:w="0" w:type="auto"/>
            <w:tcBorders>
              <w:top w:val="single" w:sz="8" w:space="0" w:color="000000"/>
              <w:bottom w:val="single" w:sz="8" w:space="0" w:color="000000"/>
              <w:right w:val="single" w:sz="8" w:space="0" w:color="000000"/>
            </w:tcBorders>
            <w:vAlign w:val="center"/>
          </w:tcPr>
          <w:p w14:paraId="13DCA5BC" w14:textId="77777777" w:rsidR="00A454BA" w:rsidRPr="00F7783E" w:rsidRDefault="00A454BA" w:rsidP="006B55A6">
            <w:pPr>
              <w:jc w:val="both"/>
              <w:rPr>
                <w:rFonts w:eastAsia="Calibri"/>
              </w:rPr>
            </w:pPr>
            <w:r w:rsidRPr="00F7783E">
              <w:rPr>
                <w:rFonts w:eastAsia="Calibri"/>
                <w:b/>
              </w:rPr>
              <w:t>Câu 3.</w:t>
            </w:r>
          </w:p>
        </w:tc>
        <w:tc>
          <w:tcPr>
            <w:tcW w:w="0" w:type="auto"/>
            <w:tcBorders>
              <w:top w:val="single" w:sz="8" w:space="0" w:color="000000"/>
              <w:bottom w:val="single" w:sz="8" w:space="0" w:color="000000"/>
              <w:right w:val="single" w:sz="8" w:space="0" w:color="000000"/>
            </w:tcBorders>
            <w:vAlign w:val="center"/>
          </w:tcPr>
          <w:p w14:paraId="12CEE1EF" w14:textId="77777777" w:rsidR="00A454BA" w:rsidRPr="00F7783E" w:rsidRDefault="00A454BA" w:rsidP="006B55A6">
            <w:pPr>
              <w:jc w:val="both"/>
              <w:rPr>
                <w:rFonts w:eastAsia="Calibri"/>
              </w:rPr>
            </w:pPr>
            <w:r w:rsidRPr="00F7783E">
              <w:rPr>
                <w:rFonts w:eastAsia="Calibri"/>
                <w:b/>
              </w:rPr>
              <w:t>Câu 4.</w:t>
            </w:r>
          </w:p>
        </w:tc>
        <w:tc>
          <w:tcPr>
            <w:tcW w:w="1045" w:type="dxa"/>
            <w:tcBorders>
              <w:top w:val="single" w:sz="8" w:space="0" w:color="000000"/>
              <w:bottom w:val="single" w:sz="8" w:space="0" w:color="000000"/>
              <w:right w:val="single" w:sz="8" w:space="0" w:color="000000"/>
            </w:tcBorders>
          </w:tcPr>
          <w:p w14:paraId="25BE4FFD" w14:textId="77777777" w:rsidR="00A454BA" w:rsidRPr="00F7783E" w:rsidRDefault="00A454BA" w:rsidP="006B55A6">
            <w:pPr>
              <w:jc w:val="both"/>
              <w:rPr>
                <w:rFonts w:eastAsia="Calibri"/>
                <w:b/>
              </w:rPr>
            </w:pPr>
            <w:r w:rsidRPr="00F7783E">
              <w:rPr>
                <w:rFonts w:eastAsia="Calibri"/>
                <w:b/>
              </w:rPr>
              <w:t>Câu 5.</w:t>
            </w:r>
          </w:p>
        </w:tc>
        <w:tc>
          <w:tcPr>
            <w:tcW w:w="1134" w:type="dxa"/>
            <w:tcBorders>
              <w:top w:val="single" w:sz="8" w:space="0" w:color="000000"/>
              <w:bottom w:val="single" w:sz="8" w:space="0" w:color="000000"/>
              <w:right w:val="single" w:sz="8" w:space="0" w:color="000000"/>
            </w:tcBorders>
          </w:tcPr>
          <w:p w14:paraId="110F5F4D" w14:textId="77777777" w:rsidR="00A454BA" w:rsidRPr="00F7783E" w:rsidRDefault="00A454BA" w:rsidP="006B55A6">
            <w:pPr>
              <w:jc w:val="both"/>
              <w:rPr>
                <w:rFonts w:eastAsia="Calibri"/>
                <w:b/>
              </w:rPr>
            </w:pPr>
            <w:r w:rsidRPr="00F7783E">
              <w:rPr>
                <w:rFonts w:eastAsia="Calibri"/>
                <w:b/>
              </w:rPr>
              <w:t>Câu 6.</w:t>
            </w:r>
          </w:p>
        </w:tc>
      </w:tr>
      <w:tr w:rsidR="00A454BA" w:rsidRPr="00F7783E" w14:paraId="74217C73" w14:textId="77777777" w:rsidTr="006B55A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ACD11D9" w14:textId="4C834DF2"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18327DE3" w14:textId="11B30F84"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64142EF3" w14:textId="26F0C8E6" w:rsidR="00A454BA" w:rsidRPr="0076136F" w:rsidRDefault="0076136F" w:rsidP="006B55A6">
            <w:pPr>
              <w:jc w:val="both"/>
              <w:rPr>
                <w:rFonts w:eastAsia="Calibri"/>
                <w:b/>
                <w:bCs/>
              </w:rPr>
            </w:pPr>
            <w:r w:rsidRPr="0076136F">
              <w:rPr>
                <w:rFonts w:eastAsia="Calibri"/>
                <w:b/>
                <w:bCs/>
              </w:rPr>
              <w:t>Đ</w:t>
            </w:r>
          </w:p>
        </w:tc>
        <w:tc>
          <w:tcPr>
            <w:tcW w:w="0" w:type="auto"/>
            <w:tcBorders>
              <w:bottom w:val="single" w:sz="8" w:space="0" w:color="000000"/>
              <w:right w:val="single" w:sz="8" w:space="0" w:color="000000"/>
            </w:tcBorders>
            <w:vAlign w:val="center"/>
          </w:tcPr>
          <w:p w14:paraId="755A1709" w14:textId="6341E133" w:rsidR="00A454BA" w:rsidRPr="0076136F" w:rsidRDefault="0076136F" w:rsidP="006B55A6">
            <w:pPr>
              <w:jc w:val="both"/>
              <w:rPr>
                <w:rFonts w:eastAsia="Calibri"/>
                <w:b/>
                <w:bCs/>
              </w:rPr>
            </w:pPr>
            <w:r w:rsidRPr="0076136F">
              <w:rPr>
                <w:rFonts w:eastAsia="Calibri"/>
                <w:b/>
                <w:bCs/>
              </w:rPr>
              <w:t>Đ</w:t>
            </w:r>
          </w:p>
        </w:tc>
        <w:tc>
          <w:tcPr>
            <w:tcW w:w="1045" w:type="dxa"/>
            <w:tcBorders>
              <w:bottom w:val="single" w:sz="8" w:space="0" w:color="000000"/>
              <w:right w:val="single" w:sz="8" w:space="0" w:color="000000"/>
            </w:tcBorders>
            <w:vAlign w:val="center"/>
          </w:tcPr>
          <w:p w14:paraId="1C32B0A7" w14:textId="09BA72B2" w:rsidR="00A454BA" w:rsidRPr="0076136F" w:rsidRDefault="0076136F" w:rsidP="006B55A6">
            <w:pPr>
              <w:jc w:val="both"/>
              <w:rPr>
                <w:rFonts w:eastAsia="Calibri"/>
                <w:b/>
                <w:bCs/>
              </w:rPr>
            </w:pPr>
            <w:r w:rsidRPr="0076136F">
              <w:rPr>
                <w:rFonts w:eastAsia="Calibri"/>
                <w:b/>
                <w:bCs/>
              </w:rPr>
              <w:t>S</w:t>
            </w:r>
          </w:p>
        </w:tc>
        <w:tc>
          <w:tcPr>
            <w:tcW w:w="1134" w:type="dxa"/>
            <w:tcBorders>
              <w:bottom w:val="single" w:sz="8" w:space="0" w:color="000000"/>
              <w:right w:val="single" w:sz="8" w:space="0" w:color="000000"/>
            </w:tcBorders>
            <w:vAlign w:val="center"/>
          </w:tcPr>
          <w:p w14:paraId="5FAFBE39" w14:textId="06DD57D5" w:rsidR="00A454BA" w:rsidRPr="0076136F" w:rsidRDefault="0076136F" w:rsidP="006B55A6">
            <w:pPr>
              <w:jc w:val="both"/>
              <w:rPr>
                <w:rFonts w:eastAsia="Calibri"/>
                <w:b/>
                <w:bCs/>
              </w:rPr>
            </w:pPr>
            <w:r w:rsidRPr="0076136F">
              <w:rPr>
                <w:rFonts w:eastAsia="Calibri"/>
                <w:b/>
                <w:bCs/>
              </w:rPr>
              <w:t>Đ</w:t>
            </w:r>
          </w:p>
        </w:tc>
      </w:tr>
      <w:tr w:rsidR="00A454BA" w:rsidRPr="00F7783E" w14:paraId="3E97D27E" w14:textId="77777777" w:rsidTr="006B55A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3B04F9F" w14:textId="54112BFF" w:rsidR="00A454BA" w:rsidRPr="0076136F" w:rsidRDefault="0076136F" w:rsidP="006B55A6">
            <w:pPr>
              <w:jc w:val="both"/>
              <w:rPr>
                <w:rFonts w:eastAsia="Calibri"/>
                <w:b/>
                <w:bCs/>
              </w:rPr>
            </w:pPr>
            <w:r w:rsidRPr="0076136F">
              <w:rPr>
                <w:rFonts w:eastAsia="Calibri"/>
                <w:b/>
                <w:bCs/>
              </w:rPr>
              <w:t>Đ</w:t>
            </w:r>
          </w:p>
        </w:tc>
        <w:tc>
          <w:tcPr>
            <w:tcW w:w="0" w:type="auto"/>
            <w:tcBorders>
              <w:bottom w:val="single" w:sz="8" w:space="0" w:color="000000"/>
              <w:right w:val="single" w:sz="8" w:space="0" w:color="000000"/>
            </w:tcBorders>
            <w:vAlign w:val="center"/>
          </w:tcPr>
          <w:p w14:paraId="5DEB6CBD" w14:textId="2A94636C" w:rsidR="00A454BA" w:rsidRPr="0076136F" w:rsidRDefault="0076136F" w:rsidP="006B55A6">
            <w:pPr>
              <w:jc w:val="both"/>
              <w:rPr>
                <w:rFonts w:eastAsia="Calibri"/>
                <w:b/>
                <w:bCs/>
              </w:rPr>
            </w:pPr>
            <w:r w:rsidRPr="0076136F">
              <w:rPr>
                <w:rFonts w:eastAsia="Calibri"/>
                <w:b/>
                <w:bCs/>
              </w:rPr>
              <w:t>Đ</w:t>
            </w:r>
          </w:p>
        </w:tc>
        <w:tc>
          <w:tcPr>
            <w:tcW w:w="0" w:type="auto"/>
            <w:tcBorders>
              <w:bottom w:val="single" w:sz="8" w:space="0" w:color="000000"/>
              <w:right w:val="single" w:sz="8" w:space="0" w:color="000000"/>
            </w:tcBorders>
            <w:vAlign w:val="center"/>
          </w:tcPr>
          <w:p w14:paraId="2BB770AB" w14:textId="7E57D8A6"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376A1A13" w14:textId="25216A87" w:rsidR="00A454BA" w:rsidRPr="0076136F" w:rsidRDefault="0076136F" w:rsidP="006B55A6">
            <w:pPr>
              <w:jc w:val="both"/>
              <w:rPr>
                <w:rFonts w:eastAsia="Calibri"/>
                <w:b/>
                <w:bCs/>
              </w:rPr>
            </w:pPr>
            <w:r w:rsidRPr="0076136F">
              <w:rPr>
                <w:rFonts w:eastAsia="Calibri"/>
                <w:b/>
                <w:bCs/>
              </w:rPr>
              <w:t>Đ</w:t>
            </w:r>
          </w:p>
        </w:tc>
        <w:tc>
          <w:tcPr>
            <w:tcW w:w="1045" w:type="dxa"/>
            <w:tcBorders>
              <w:bottom w:val="single" w:sz="8" w:space="0" w:color="000000"/>
              <w:right w:val="single" w:sz="8" w:space="0" w:color="000000"/>
            </w:tcBorders>
            <w:vAlign w:val="center"/>
          </w:tcPr>
          <w:p w14:paraId="7C772F74" w14:textId="3B81848E" w:rsidR="00A454BA" w:rsidRPr="0076136F" w:rsidRDefault="0076136F" w:rsidP="006B55A6">
            <w:pPr>
              <w:jc w:val="both"/>
              <w:rPr>
                <w:rFonts w:eastAsia="Calibri"/>
                <w:b/>
                <w:bCs/>
              </w:rPr>
            </w:pPr>
            <w:r w:rsidRPr="0076136F">
              <w:rPr>
                <w:rFonts w:eastAsia="Calibri"/>
                <w:b/>
                <w:bCs/>
              </w:rPr>
              <w:t>Đ</w:t>
            </w:r>
          </w:p>
        </w:tc>
        <w:tc>
          <w:tcPr>
            <w:tcW w:w="1134" w:type="dxa"/>
            <w:tcBorders>
              <w:bottom w:val="single" w:sz="8" w:space="0" w:color="000000"/>
              <w:right w:val="single" w:sz="8" w:space="0" w:color="000000"/>
            </w:tcBorders>
            <w:vAlign w:val="center"/>
          </w:tcPr>
          <w:p w14:paraId="03646C35" w14:textId="747F4970" w:rsidR="00A454BA" w:rsidRPr="0076136F" w:rsidRDefault="0076136F" w:rsidP="006B55A6">
            <w:pPr>
              <w:jc w:val="both"/>
              <w:rPr>
                <w:rFonts w:eastAsia="Calibri"/>
                <w:b/>
                <w:bCs/>
              </w:rPr>
            </w:pPr>
            <w:r w:rsidRPr="0076136F">
              <w:rPr>
                <w:rFonts w:eastAsia="Calibri"/>
                <w:b/>
                <w:bCs/>
              </w:rPr>
              <w:t>S</w:t>
            </w:r>
          </w:p>
        </w:tc>
      </w:tr>
      <w:tr w:rsidR="00A454BA" w:rsidRPr="00F7783E" w14:paraId="759CFA5A" w14:textId="77777777" w:rsidTr="006B55A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173102D" w14:textId="31D1BBEA"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1640777A" w14:textId="19B6E4CD"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423430BA" w14:textId="31B8F9D6" w:rsidR="00A454BA" w:rsidRPr="0076136F" w:rsidRDefault="0076136F" w:rsidP="006B55A6">
            <w:pPr>
              <w:jc w:val="both"/>
              <w:rPr>
                <w:rFonts w:eastAsia="Calibri"/>
                <w:b/>
                <w:bCs/>
              </w:rPr>
            </w:pPr>
            <w:r w:rsidRPr="0076136F">
              <w:rPr>
                <w:rFonts w:eastAsia="Calibri"/>
                <w:b/>
                <w:bCs/>
              </w:rPr>
              <w:t>Đ</w:t>
            </w:r>
          </w:p>
        </w:tc>
        <w:tc>
          <w:tcPr>
            <w:tcW w:w="0" w:type="auto"/>
            <w:tcBorders>
              <w:bottom w:val="single" w:sz="8" w:space="0" w:color="000000"/>
              <w:right w:val="single" w:sz="8" w:space="0" w:color="000000"/>
            </w:tcBorders>
            <w:vAlign w:val="center"/>
          </w:tcPr>
          <w:p w14:paraId="673E2C41" w14:textId="0E008A99" w:rsidR="00A454BA" w:rsidRPr="0076136F" w:rsidRDefault="0076136F" w:rsidP="006B55A6">
            <w:pPr>
              <w:jc w:val="both"/>
              <w:rPr>
                <w:rFonts w:eastAsia="Calibri"/>
                <w:b/>
                <w:bCs/>
              </w:rPr>
            </w:pPr>
            <w:r w:rsidRPr="0076136F">
              <w:rPr>
                <w:rFonts w:eastAsia="Calibri"/>
                <w:b/>
                <w:bCs/>
              </w:rPr>
              <w:t>S</w:t>
            </w:r>
          </w:p>
        </w:tc>
        <w:tc>
          <w:tcPr>
            <w:tcW w:w="1045" w:type="dxa"/>
            <w:tcBorders>
              <w:bottom w:val="single" w:sz="8" w:space="0" w:color="000000"/>
              <w:right w:val="single" w:sz="8" w:space="0" w:color="000000"/>
            </w:tcBorders>
            <w:vAlign w:val="center"/>
          </w:tcPr>
          <w:p w14:paraId="5734ADE7" w14:textId="72C721B6" w:rsidR="00A454BA" w:rsidRPr="0076136F" w:rsidRDefault="0076136F" w:rsidP="006B55A6">
            <w:pPr>
              <w:jc w:val="both"/>
              <w:rPr>
                <w:rFonts w:eastAsia="Calibri"/>
                <w:b/>
                <w:bCs/>
              </w:rPr>
            </w:pPr>
            <w:r w:rsidRPr="0076136F">
              <w:rPr>
                <w:rFonts w:eastAsia="Calibri"/>
                <w:b/>
                <w:bCs/>
              </w:rPr>
              <w:t>S</w:t>
            </w:r>
          </w:p>
        </w:tc>
        <w:tc>
          <w:tcPr>
            <w:tcW w:w="1134" w:type="dxa"/>
            <w:tcBorders>
              <w:bottom w:val="single" w:sz="8" w:space="0" w:color="000000"/>
              <w:right w:val="single" w:sz="8" w:space="0" w:color="000000"/>
            </w:tcBorders>
            <w:vAlign w:val="center"/>
          </w:tcPr>
          <w:p w14:paraId="1B004D2A" w14:textId="23645ECC" w:rsidR="00A454BA" w:rsidRPr="0076136F" w:rsidRDefault="0076136F" w:rsidP="006B55A6">
            <w:pPr>
              <w:jc w:val="both"/>
              <w:rPr>
                <w:rFonts w:eastAsia="Calibri"/>
                <w:b/>
                <w:bCs/>
              </w:rPr>
            </w:pPr>
            <w:r w:rsidRPr="0076136F">
              <w:rPr>
                <w:rFonts w:eastAsia="Calibri"/>
                <w:b/>
                <w:bCs/>
              </w:rPr>
              <w:t>Đ</w:t>
            </w:r>
          </w:p>
        </w:tc>
      </w:tr>
      <w:tr w:rsidR="00A454BA" w:rsidRPr="00F7783E" w14:paraId="75CE6B0A" w14:textId="77777777" w:rsidTr="006B55A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23D5472" w14:textId="5622D786"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25DD55BC" w14:textId="187459A7"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372EC93E" w14:textId="205552CC" w:rsidR="00A454BA" w:rsidRPr="0076136F" w:rsidRDefault="0076136F" w:rsidP="006B55A6">
            <w:pPr>
              <w:jc w:val="both"/>
              <w:rPr>
                <w:rFonts w:eastAsia="Calibri"/>
                <w:b/>
                <w:bCs/>
              </w:rPr>
            </w:pPr>
            <w:r w:rsidRPr="0076136F">
              <w:rPr>
                <w:rFonts w:eastAsia="Calibri"/>
                <w:b/>
                <w:bCs/>
              </w:rPr>
              <w:t>S</w:t>
            </w:r>
          </w:p>
        </w:tc>
        <w:tc>
          <w:tcPr>
            <w:tcW w:w="0" w:type="auto"/>
            <w:tcBorders>
              <w:bottom w:val="single" w:sz="8" w:space="0" w:color="000000"/>
              <w:right w:val="single" w:sz="8" w:space="0" w:color="000000"/>
            </w:tcBorders>
            <w:vAlign w:val="center"/>
          </w:tcPr>
          <w:p w14:paraId="18EB0EFE" w14:textId="69735CC2" w:rsidR="00A454BA" w:rsidRPr="0076136F" w:rsidRDefault="0076136F" w:rsidP="006B55A6">
            <w:pPr>
              <w:jc w:val="both"/>
              <w:rPr>
                <w:rFonts w:eastAsia="Calibri"/>
                <w:b/>
                <w:bCs/>
              </w:rPr>
            </w:pPr>
            <w:r w:rsidRPr="0076136F">
              <w:rPr>
                <w:rFonts w:eastAsia="Calibri"/>
                <w:b/>
                <w:bCs/>
              </w:rPr>
              <w:t>Đ</w:t>
            </w:r>
          </w:p>
        </w:tc>
        <w:tc>
          <w:tcPr>
            <w:tcW w:w="1045" w:type="dxa"/>
            <w:tcBorders>
              <w:bottom w:val="single" w:sz="8" w:space="0" w:color="000000"/>
              <w:right w:val="single" w:sz="8" w:space="0" w:color="000000"/>
            </w:tcBorders>
            <w:vAlign w:val="center"/>
          </w:tcPr>
          <w:p w14:paraId="0CAAD3FC" w14:textId="5C65330F" w:rsidR="00A454BA" w:rsidRPr="0076136F" w:rsidRDefault="0076136F" w:rsidP="006B55A6">
            <w:pPr>
              <w:jc w:val="both"/>
              <w:rPr>
                <w:rFonts w:eastAsia="Calibri"/>
                <w:b/>
                <w:bCs/>
              </w:rPr>
            </w:pPr>
            <w:r w:rsidRPr="0076136F">
              <w:rPr>
                <w:rFonts w:eastAsia="Calibri"/>
                <w:b/>
                <w:bCs/>
              </w:rPr>
              <w:t>S</w:t>
            </w:r>
          </w:p>
        </w:tc>
        <w:tc>
          <w:tcPr>
            <w:tcW w:w="1134" w:type="dxa"/>
            <w:tcBorders>
              <w:bottom w:val="single" w:sz="8" w:space="0" w:color="000000"/>
              <w:right w:val="single" w:sz="8" w:space="0" w:color="000000"/>
            </w:tcBorders>
            <w:vAlign w:val="center"/>
          </w:tcPr>
          <w:p w14:paraId="10931662" w14:textId="516177E4" w:rsidR="00A454BA" w:rsidRPr="0076136F" w:rsidRDefault="007177FC" w:rsidP="006B55A6">
            <w:pPr>
              <w:jc w:val="both"/>
              <w:rPr>
                <w:rFonts w:eastAsia="Calibri"/>
                <w:b/>
                <w:bCs/>
              </w:rPr>
            </w:pPr>
            <w:r>
              <w:rPr>
                <w:rFonts w:eastAsia="Calibri"/>
                <w:b/>
                <w:bCs/>
              </w:rPr>
              <w:t>S</w:t>
            </w:r>
          </w:p>
        </w:tc>
      </w:tr>
    </w:tbl>
    <w:p w14:paraId="0AED5CBE" w14:textId="77777777" w:rsidR="00A454BA" w:rsidRPr="00F7783E" w:rsidRDefault="00A454BA" w:rsidP="00A454BA">
      <w:pPr>
        <w:tabs>
          <w:tab w:val="left" w:pos="274"/>
          <w:tab w:val="left" w:pos="2835"/>
          <w:tab w:val="left" w:pos="5387"/>
          <w:tab w:val="left" w:pos="7938"/>
        </w:tabs>
        <w:jc w:val="both"/>
        <w:rPr>
          <w:b/>
          <w:bCs/>
        </w:rPr>
      </w:pPr>
    </w:p>
    <w:p w14:paraId="4F0B8D1C" w14:textId="77777777" w:rsidR="00A454BA" w:rsidRPr="00F7783E" w:rsidRDefault="00A454BA" w:rsidP="00A454BA">
      <w:pPr>
        <w:tabs>
          <w:tab w:val="left" w:pos="274"/>
          <w:tab w:val="left" w:pos="2835"/>
          <w:tab w:val="left" w:pos="5387"/>
          <w:tab w:val="left" w:pos="7938"/>
        </w:tabs>
        <w:jc w:val="both"/>
        <w:rPr>
          <w:b/>
          <w:bCs/>
        </w:rPr>
      </w:pPr>
      <w:r w:rsidRPr="00F7783E">
        <w:rPr>
          <w:b/>
          <w:bCs/>
          <w:lang w:val="vi-VN"/>
        </w:rPr>
        <w:t>PHẦN III:</w:t>
      </w:r>
      <w:r w:rsidRPr="00F7783E">
        <w:rPr>
          <w:b/>
          <w:lang w:val="vi-VN"/>
        </w:rPr>
        <w:t>Câu trắc nghiệm yêu cầu trả lời ngắn.</w:t>
      </w:r>
      <w:r w:rsidRPr="00F7783E">
        <w:rPr>
          <w:i/>
          <w:iCs/>
          <w:lang w:val="vi-VN"/>
        </w:rPr>
        <w:t>Thí sinh trả lời từ câu 1 đến câu 6</w:t>
      </w:r>
      <w:r w:rsidRPr="00F7783E">
        <w:rPr>
          <w:b/>
          <w:bCs/>
          <w:lang w:val="vi-VN"/>
        </w:rPr>
        <w:t>.</w:t>
      </w:r>
      <w:r w:rsidRPr="00F7783E">
        <w:rPr>
          <w:b/>
          <w:bCs/>
        </w:rPr>
        <w:t>(4,8 ĐIỂM/6 CÂU)</w:t>
      </w: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752"/>
        <w:gridCol w:w="1751"/>
        <w:gridCol w:w="1745"/>
        <w:gridCol w:w="1745"/>
        <w:gridCol w:w="1750"/>
      </w:tblGrid>
      <w:tr w:rsidR="00A454BA" w:rsidRPr="00F7783E" w14:paraId="18A48399" w14:textId="77777777" w:rsidTr="006B55A6">
        <w:trPr>
          <w:trHeight w:val="414"/>
        </w:trPr>
        <w:tc>
          <w:tcPr>
            <w:tcW w:w="1745" w:type="dxa"/>
          </w:tcPr>
          <w:p w14:paraId="09314BD5"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1</w:t>
            </w:r>
          </w:p>
        </w:tc>
        <w:tc>
          <w:tcPr>
            <w:tcW w:w="1752" w:type="dxa"/>
          </w:tcPr>
          <w:p w14:paraId="4336E9FE"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2</w:t>
            </w:r>
          </w:p>
        </w:tc>
        <w:tc>
          <w:tcPr>
            <w:tcW w:w="1751" w:type="dxa"/>
          </w:tcPr>
          <w:p w14:paraId="2CBB9748"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3</w:t>
            </w:r>
          </w:p>
        </w:tc>
        <w:tc>
          <w:tcPr>
            <w:tcW w:w="1745" w:type="dxa"/>
          </w:tcPr>
          <w:p w14:paraId="33A76F1D"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4</w:t>
            </w:r>
          </w:p>
        </w:tc>
        <w:tc>
          <w:tcPr>
            <w:tcW w:w="1745" w:type="dxa"/>
          </w:tcPr>
          <w:p w14:paraId="395E69BA"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5</w:t>
            </w:r>
          </w:p>
        </w:tc>
        <w:tc>
          <w:tcPr>
            <w:tcW w:w="1750" w:type="dxa"/>
          </w:tcPr>
          <w:p w14:paraId="760AD544" w14:textId="77777777" w:rsidR="00A454BA" w:rsidRPr="00F7783E" w:rsidRDefault="00A454BA" w:rsidP="006B55A6">
            <w:pPr>
              <w:tabs>
                <w:tab w:val="left" w:pos="274"/>
                <w:tab w:val="left" w:pos="2835"/>
                <w:tab w:val="left" w:pos="5387"/>
                <w:tab w:val="left" w:pos="7938"/>
              </w:tabs>
              <w:jc w:val="center"/>
              <w:rPr>
                <w:b/>
                <w:bCs/>
                <w:lang w:val="vi-VN"/>
              </w:rPr>
            </w:pPr>
            <w:r w:rsidRPr="00F7783E">
              <w:rPr>
                <w:b/>
                <w:bCs/>
                <w:lang w:val="vi-VN"/>
              </w:rPr>
              <w:t>6</w:t>
            </w:r>
          </w:p>
        </w:tc>
      </w:tr>
      <w:tr w:rsidR="00A454BA" w:rsidRPr="00F7783E" w14:paraId="510947CF" w14:textId="77777777" w:rsidTr="006B55A6">
        <w:trPr>
          <w:trHeight w:val="414"/>
        </w:trPr>
        <w:tc>
          <w:tcPr>
            <w:tcW w:w="1745" w:type="dxa"/>
          </w:tcPr>
          <w:p w14:paraId="7A593BA7" w14:textId="0970D250" w:rsidR="00A454BA" w:rsidRPr="00F7783E" w:rsidRDefault="0076136F" w:rsidP="006B55A6">
            <w:pPr>
              <w:tabs>
                <w:tab w:val="left" w:pos="274"/>
                <w:tab w:val="left" w:pos="2835"/>
                <w:tab w:val="left" w:pos="5387"/>
                <w:tab w:val="left" w:pos="7938"/>
              </w:tabs>
              <w:jc w:val="center"/>
              <w:rPr>
                <w:b/>
                <w:bCs/>
              </w:rPr>
            </w:pPr>
            <w:r>
              <w:rPr>
                <w:b/>
                <w:bCs/>
              </w:rPr>
              <w:t>4312</w:t>
            </w:r>
          </w:p>
        </w:tc>
        <w:tc>
          <w:tcPr>
            <w:tcW w:w="1752" w:type="dxa"/>
          </w:tcPr>
          <w:p w14:paraId="4C5262EA" w14:textId="5830EBE0" w:rsidR="00A454BA" w:rsidRPr="00F7783E" w:rsidRDefault="0076136F" w:rsidP="006B55A6">
            <w:pPr>
              <w:tabs>
                <w:tab w:val="left" w:pos="274"/>
                <w:tab w:val="left" w:pos="2835"/>
                <w:tab w:val="left" w:pos="5387"/>
                <w:tab w:val="left" w:pos="7938"/>
              </w:tabs>
              <w:jc w:val="center"/>
              <w:rPr>
                <w:b/>
                <w:bCs/>
              </w:rPr>
            </w:pPr>
            <w:r>
              <w:rPr>
                <w:b/>
                <w:bCs/>
              </w:rPr>
              <w:t>2</w:t>
            </w:r>
          </w:p>
        </w:tc>
        <w:tc>
          <w:tcPr>
            <w:tcW w:w="1751" w:type="dxa"/>
          </w:tcPr>
          <w:p w14:paraId="0FA97E8E" w14:textId="6F72B5D5" w:rsidR="00A454BA" w:rsidRPr="00F7783E" w:rsidRDefault="0076136F" w:rsidP="006B55A6">
            <w:pPr>
              <w:tabs>
                <w:tab w:val="left" w:pos="274"/>
                <w:tab w:val="left" w:pos="2835"/>
                <w:tab w:val="left" w:pos="5387"/>
                <w:tab w:val="left" w:pos="7938"/>
              </w:tabs>
              <w:jc w:val="center"/>
              <w:rPr>
                <w:b/>
                <w:bCs/>
              </w:rPr>
            </w:pPr>
            <w:r>
              <w:rPr>
                <w:b/>
                <w:bCs/>
              </w:rPr>
              <w:t>114</w:t>
            </w:r>
          </w:p>
        </w:tc>
        <w:tc>
          <w:tcPr>
            <w:tcW w:w="1745" w:type="dxa"/>
          </w:tcPr>
          <w:p w14:paraId="7468D55D" w14:textId="01C1575B" w:rsidR="00A454BA" w:rsidRPr="00F7783E" w:rsidRDefault="0076136F" w:rsidP="006B55A6">
            <w:pPr>
              <w:tabs>
                <w:tab w:val="left" w:pos="274"/>
                <w:tab w:val="left" w:pos="2835"/>
                <w:tab w:val="left" w:pos="5387"/>
                <w:tab w:val="left" w:pos="7938"/>
              </w:tabs>
              <w:jc w:val="center"/>
              <w:rPr>
                <w:b/>
                <w:bCs/>
              </w:rPr>
            </w:pPr>
            <w:r>
              <w:rPr>
                <w:b/>
                <w:bCs/>
              </w:rPr>
              <w:t>18</w:t>
            </w:r>
          </w:p>
        </w:tc>
        <w:tc>
          <w:tcPr>
            <w:tcW w:w="1745" w:type="dxa"/>
          </w:tcPr>
          <w:p w14:paraId="74CE516F" w14:textId="0971636E" w:rsidR="00A454BA" w:rsidRPr="00F7783E" w:rsidRDefault="0076136F" w:rsidP="006B55A6">
            <w:pPr>
              <w:tabs>
                <w:tab w:val="left" w:pos="274"/>
                <w:tab w:val="left" w:pos="2835"/>
                <w:tab w:val="left" w:pos="5387"/>
                <w:tab w:val="left" w:pos="7938"/>
              </w:tabs>
              <w:jc w:val="center"/>
              <w:rPr>
                <w:b/>
                <w:bCs/>
              </w:rPr>
            </w:pPr>
            <w:r>
              <w:rPr>
                <w:b/>
                <w:bCs/>
              </w:rPr>
              <w:t>1213</w:t>
            </w:r>
          </w:p>
        </w:tc>
        <w:tc>
          <w:tcPr>
            <w:tcW w:w="1750" w:type="dxa"/>
          </w:tcPr>
          <w:p w14:paraId="2A170AE2" w14:textId="7AC4399E" w:rsidR="00A454BA" w:rsidRPr="00F7783E" w:rsidRDefault="00A454BA" w:rsidP="006B55A6">
            <w:pPr>
              <w:tabs>
                <w:tab w:val="left" w:pos="274"/>
                <w:tab w:val="left" w:pos="2835"/>
                <w:tab w:val="left" w:pos="5387"/>
                <w:tab w:val="left" w:pos="7938"/>
              </w:tabs>
              <w:jc w:val="center"/>
              <w:rPr>
                <w:b/>
                <w:bCs/>
              </w:rPr>
            </w:pPr>
            <w:r w:rsidRPr="00F7783E">
              <w:rPr>
                <w:b/>
                <w:bCs/>
              </w:rPr>
              <w:t>2</w:t>
            </w:r>
            <w:r w:rsidR="0076136F">
              <w:rPr>
                <w:b/>
                <w:bCs/>
              </w:rPr>
              <w:t>1,8</w:t>
            </w:r>
          </w:p>
        </w:tc>
      </w:tr>
    </w:tbl>
    <w:p w14:paraId="6F150314" w14:textId="77777777" w:rsidR="00A454BA" w:rsidRDefault="00A454BA" w:rsidP="00A9148F">
      <w:pPr>
        <w:pStyle w:val="ThngthngWeb"/>
        <w:tabs>
          <w:tab w:val="left" w:pos="992"/>
          <w:tab w:val="left" w:pos="3402"/>
          <w:tab w:val="left" w:pos="5669"/>
          <w:tab w:val="left" w:pos="7937"/>
        </w:tabs>
        <w:spacing w:before="0" w:beforeAutospacing="0" w:after="0" w:afterAutospacing="0"/>
        <w:ind w:left="992"/>
        <w:jc w:val="both"/>
        <w:rPr>
          <w:color w:val="000000" w:themeColor="text1"/>
          <w:lang w:val="en-US"/>
        </w:rPr>
      </w:pPr>
    </w:p>
    <w:p w14:paraId="06421B79" w14:textId="288C050E" w:rsidR="00FF27C7" w:rsidRPr="00FF27C7" w:rsidRDefault="00FF27C7" w:rsidP="00A9148F">
      <w:pPr>
        <w:pStyle w:val="ThngthngWeb"/>
        <w:tabs>
          <w:tab w:val="left" w:pos="992"/>
          <w:tab w:val="left" w:pos="3402"/>
          <w:tab w:val="left" w:pos="5669"/>
          <w:tab w:val="left" w:pos="7937"/>
        </w:tabs>
        <w:spacing w:before="0" w:beforeAutospacing="0" w:after="0" w:afterAutospacing="0"/>
        <w:ind w:left="992"/>
        <w:jc w:val="both"/>
        <w:rPr>
          <w:b/>
          <w:bCs/>
          <w:color w:val="000000" w:themeColor="text1"/>
          <w:lang w:val="en-US"/>
        </w:rPr>
      </w:pPr>
      <w:r w:rsidRPr="00FF27C7">
        <w:rPr>
          <w:b/>
          <w:bCs/>
          <w:color w:val="000000" w:themeColor="text1"/>
          <w:lang w:val="en-US"/>
        </w:rPr>
        <w:t>ĐÁP ÁN CHI TIẾT</w:t>
      </w:r>
    </w:p>
    <w:p w14:paraId="42D25067" w14:textId="6798E1A2" w:rsidR="00FE1FF2" w:rsidRPr="00F7783E" w:rsidRDefault="00FE1FF2" w:rsidP="00A9148F">
      <w:pPr>
        <w:pStyle w:val="ThngthngWeb"/>
        <w:tabs>
          <w:tab w:val="left" w:pos="992"/>
          <w:tab w:val="left" w:pos="3402"/>
          <w:tab w:val="left" w:pos="5669"/>
          <w:tab w:val="left" w:pos="7937"/>
        </w:tabs>
        <w:spacing w:before="0" w:beforeAutospacing="0" w:after="0" w:afterAutospacing="0"/>
        <w:ind w:left="992"/>
        <w:jc w:val="both"/>
        <w:rPr>
          <w:color w:val="000000" w:themeColor="text1"/>
        </w:rPr>
      </w:pPr>
      <w:r w:rsidRPr="00F7783E">
        <w:rPr>
          <w:color w:val="000000" w:themeColor="text1"/>
        </w:rPr>
        <w:t>PHẦN I. Câu trắc nghiệm nhiều phương án lựa chọn. Thí sinh trả lời từ câu 1 đến câu 20. Mỗi câu hỏi thí sinh chỉ chọn một phương án đúng.</w:t>
      </w:r>
    </w:p>
    <w:p w14:paraId="75B29964" w14:textId="68DB0732" w:rsidR="009D279B" w:rsidRPr="00F7783E" w:rsidRDefault="006B366D" w:rsidP="00A9148F">
      <w:pPr>
        <w:pStyle w:val="oancuaDanhsach"/>
        <w:numPr>
          <w:ilvl w:val="0"/>
          <w:numId w:val="12"/>
        </w:numPr>
        <w:ind w:left="992" w:hanging="992"/>
        <w:jc w:val="both"/>
        <w:rPr>
          <w:rFonts w:ascii="Times New Roman" w:hAnsi="Times New Roman" w:cs="Times New Roman"/>
          <w:iCs/>
          <w:sz w:val="24"/>
        </w:rPr>
      </w:pPr>
      <w:r w:rsidRPr="00F7783E">
        <w:rPr>
          <w:rFonts w:ascii="Times New Roman" w:hAnsi="Times New Roman" w:cs="Times New Roman"/>
          <w:iCs/>
          <w:sz w:val="24"/>
        </w:rPr>
        <w:t>Cho biết nhiệt phản ứng của ba phản ứng sau:</w:t>
      </w:r>
    </w:p>
    <w:p w14:paraId="4A8EAC22" w14:textId="72B32419" w:rsidR="009D279B" w:rsidRPr="00F7783E" w:rsidRDefault="006B366D" w:rsidP="00A9148F">
      <w:pPr>
        <w:tabs>
          <w:tab w:val="left" w:pos="992"/>
          <w:tab w:val="left" w:pos="3402"/>
          <w:tab w:val="left" w:pos="5669"/>
          <w:tab w:val="left" w:pos="7937"/>
        </w:tabs>
        <w:ind w:left="992"/>
        <w:jc w:val="both"/>
      </w:pPr>
      <w:r w:rsidRPr="00F7783E">
        <w:rPr>
          <w:iCs/>
        </w:rPr>
        <w:t>(1) 2Fe(s) + O</w:t>
      </w:r>
      <w:r w:rsidRPr="00F7783E">
        <w:rPr>
          <w:iCs/>
          <w:vertAlign w:val="subscript"/>
        </w:rPr>
        <w:t>2</w:t>
      </w:r>
      <w:r w:rsidRPr="00F7783E">
        <w:rPr>
          <w:iCs/>
        </w:rPr>
        <w:t xml:space="preserve">(g) → 2FeO(s) </w:t>
      </w:r>
      <w:r w:rsidRPr="00F7783E">
        <w:rPr>
          <w:position w:val="-12"/>
        </w:rPr>
        <w:object w:dxaOrig="705" w:dyaOrig="345" w14:anchorId="05A13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7.3pt" o:ole="">
            <v:imagedata r:id="rId5" o:title=""/>
          </v:shape>
          <o:OLEObject Type="Embed" ProgID="Equation.DSMT4" ShapeID="_x0000_i1025" DrawAspect="Content" ObjectID="_1823325765" r:id="rId6"/>
        </w:object>
      </w:r>
      <w:r w:rsidRPr="00F7783E">
        <w:t xml:space="preserve"> = -544,0 kJ</w:t>
      </w:r>
    </w:p>
    <w:p w14:paraId="4E7A747B" w14:textId="5D7CBDB4" w:rsidR="009D279B" w:rsidRPr="00F7783E" w:rsidRDefault="006B366D" w:rsidP="00A9148F">
      <w:pPr>
        <w:tabs>
          <w:tab w:val="left" w:pos="992"/>
          <w:tab w:val="left" w:pos="3402"/>
          <w:tab w:val="left" w:pos="5669"/>
          <w:tab w:val="left" w:pos="7937"/>
        </w:tabs>
        <w:ind w:left="992"/>
        <w:jc w:val="both"/>
      </w:pPr>
      <w:r w:rsidRPr="00F7783E">
        <w:t>(2) 4Fe(s) + 3O</w:t>
      </w:r>
      <w:r w:rsidRPr="00F7783E">
        <w:rPr>
          <w:vertAlign w:val="subscript"/>
        </w:rPr>
        <w:t>2</w:t>
      </w:r>
      <w:r w:rsidRPr="00F7783E">
        <w:t>(g) → 2Fe</w:t>
      </w:r>
      <w:r w:rsidRPr="00F7783E">
        <w:rPr>
          <w:vertAlign w:val="subscript"/>
        </w:rPr>
        <w:t>2</w:t>
      </w:r>
      <w:r w:rsidRPr="00F7783E">
        <w:t>O</w:t>
      </w:r>
      <w:r w:rsidRPr="00F7783E">
        <w:rPr>
          <w:vertAlign w:val="subscript"/>
        </w:rPr>
        <w:t>3</w:t>
      </w:r>
      <w:r w:rsidRPr="00F7783E">
        <w:t xml:space="preserve">(s) </w:t>
      </w:r>
      <w:r w:rsidRPr="00F7783E">
        <w:rPr>
          <w:position w:val="-12"/>
        </w:rPr>
        <w:object w:dxaOrig="705" w:dyaOrig="345" w14:anchorId="152AF4E1">
          <v:shape id="_x0000_i1026" type="#_x0000_t75" style="width:35.1pt;height:17.3pt" o:ole="">
            <v:imagedata r:id="rId5" o:title=""/>
          </v:shape>
          <o:OLEObject Type="Embed" ProgID="Equation.DSMT4" ShapeID="_x0000_i1026" DrawAspect="Content" ObjectID="_1823325766" r:id="rId7"/>
        </w:object>
      </w:r>
      <w:r w:rsidRPr="00F7783E">
        <w:t xml:space="preserve"> = -1648,4 kJ</w:t>
      </w:r>
    </w:p>
    <w:p w14:paraId="08A41775" w14:textId="15868E84" w:rsidR="006B366D" w:rsidRPr="00F7783E" w:rsidRDefault="006B366D" w:rsidP="00A9148F">
      <w:pPr>
        <w:tabs>
          <w:tab w:val="left" w:pos="992"/>
          <w:tab w:val="left" w:pos="3402"/>
          <w:tab w:val="left" w:pos="5669"/>
          <w:tab w:val="left" w:pos="7937"/>
        </w:tabs>
        <w:ind w:left="992"/>
        <w:jc w:val="both"/>
      </w:pPr>
      <w:r w:rsidRPr="00F7783E">
        <w:t>(3) Fe</w:t>
      </w:r>
      <w:r w:rsidRPr="00F7783E">
        <w:rPr>
          <w:vertAlign w:val="subscript"/>
        </w:rPr>
        <w:t>3</w:t>
      </w:r>
      <w:r w:rsidRPr="00F7783E">
        <w:t>O</w:t>
      </w:r>
      <w:r w:rsidRPr="00F7783E">
        <w:rPr>
          <w:vertAlign w:val="subscript"/>
        </w:rPr>
        <w:t>4</w:t>
      </w:r>
      <w:r w:rsidRPr="00F7783E">
        <w:t>(s) → 3Fe(s) + 2O</w:t>
      </w:r>
      <w:r w:rsidRPr="00F7783E">
        <w:rPr>
          <w:vertAlign w:val="subscript"/>
        </w:rPr>
        <w:t>2</w:t>
      </w:r>
      <w:r w:rsidRPr="00F7783E">
        <w:t>(g)</w:t>
      </w:r>
      <w:r w:rsidR="009D279B" w:rsidRPr="00F7783E">
        <w:t xml:space="preserve"> </w:t>
      </w:r>
      <w:r w:rsidRPr="00F7783E">
        <w:rPr>
          <w:position w:val="-12"/>
        </w:rPr>
        <w:object w:dxaOrig="705" w:dyaOrig="345" w14:anchorId="2C0116DC">
          <v:shape id="_x0000_i1027" type="#_x0000_t75" style="width:35.1pt;height:17.3pt" o:ole="">
            <v:imagedata r:id="rId5" o:title=""/>
          </v:shape>
          <o:OLEObject Type="Embed" ProgID="Equation.DSMT4" ShapeID="_x0000_i1027" DrawAspect="Content" ObjectID="_1823325767" r:id="rId8"/>
        </w:object>
      </w:r>
      <w:r w:rsidRPr="00F7783E">
        <w:t xml:space="preserve"> = 1118,4 kJ</w:t>
      </w:r>
    </w:p>
    <w:p w14:paraId="2CA22679" w14:textId="77777777" w:rsidR="00A9148F" w:rsidRPr="00F7783E" w:rsidRDefault="006B366D" w:rsidP="00A9148F">
      <w:pPr>
        <w:tabs>
          <w:tab w:val="left" w:pos="992"/>
          <w:tab w:val="left" w:pos="3402"/>
          <w:tab w:val="left" w:pos="5669"/>
          <w:tab w:val="left" w:pos="7937"/>
        </w:tabs>
        <w:ind w:left="992"/>
        <w:jc w:val="both"/>
        <w:rPr>
          <w:iCs/>
          <w:color w:val="0000FF"/>
        </w:rPr>
      </w:pPr>
      <w:r w:rsidRPr="00F7783E">
        <w:t xml:space="preserve">Biến thiên enthalpy </w:t>
      </w:r>
      <w:r w:rsidRPr="00F7783E">
        <w:rPr>
          <w:position w:val="-12"/>
        </w:rPr>
        <w:object w:dxaOrig="705" w:dyaOrig="345" w14:anchorId="40D6B576">
          <v:shape id="_x0000_i1028" type="#_x0000_t75" style="width:35.1pt;height:17.3pt" o:ole="">
            <v:imagedata r:id="rId5" o:title=""/>
          </v:shape>
          <o:OLEObject Type="Embed" ProgID="Equation.DSMT4" ShapeID="_x0000_i1028" DrawAspect="Content" ObjectID="_1823325768" r:id="rId9"/>
        </w:object>
      </w:r>
      <w:r w:rsidRPr="00F7783E">
        <w:t xml:space="preserve"> của phản ứng: FeO(s) + Fe</w:t>
      </w:r>
      <w:r w:rsidRPr="00F7783E">
        <w:rPr>
          <w:vertAlign w:val="subscript"/>
        </w:rPr>
        <w:t>2</w:t>
      </w:r>
      <w:r w:rsidRPr="00F7783E">
        <w:t>O</w:t>
      </w:r>
      <w:r w:rsidRPr="00F7783E">
        <w:rPr>
          <w:vertAlign w:val="subscript"/>
        </w:rPr>
        <w:t>3</w:t>
      </w:r>
      <w:r w:rsidRPr="00F7783E">
        <w:t>(s) → Fe</w:t>
      </w:r>
      <w:r w:rsidRPr="00F7783E">
        <w:rPr>
          <w:vertAlign w:val="subscript"/>
        </w:rPr>
        <w:t>3</w:t>
      </w:r>
      <w:r w:rsidRPr="00F7783E">
        <w:t>O</w:t>
      </w:r>
      <w:r w:rsidRPr="00F7783E">
        <w:rPr>
          <w:vertAlign w:val="subscript"/>
        </w:rPr>
        <w:t>4</w:t>
      </w:r>
      <w:r w:rsidRPr="00F7783E">
        <w:t>(s) là</w:t>
      </w:r>
    </w:p>
    <w:p w14:paraId="0ABDB5F8" w14:textId="11F80B0E" w:rsidR="006B366D" w:rsidRPr="00F7783E" w:rsidRDefault="00A9148F" w:rsidP="00A9148F">
      <w:pPr>
        <w:tabs>
          <w:tab w:val="left" w:pos="992"/>
          <w:tab w:val="left" w:pos="3402"/>
          <w:tab w:val="left" w:pos="5669"/>
          <w:tab w:val="left" w:pos="7937"/>
        </w:tabs>
        <w:ind w:left="992"/>
        <w:jc w:val="both"/>
      </w:pPr>
      <w:r w:rsidRPr="00F7783E">
        <w:rPr>
          <w:color w:val="0000FF"/>
        </w:rPr>
        <w:t>A.</w:t>
      </w:r>
      <w:r w:rsidR="006B366D" w:rsidRPr="00F7783E">
        <w:rPr>
          <w:color w:val="3366FF"/>
        </w:rPr>
        <w:t xml:space="preserve"> </w:t>
      </w:r>
      <w:r w:rsidR="006B366D" w:rsidRPr="00F7783E">
        <w:t>-3310,8 kJ.</w:t>
      </w:r>
      <w:r w:rsidRPr="00F7783E">
        <w:rPr>
          <w:color w:val="0000FF"/>
        </w:rPr>
        <w:tab/>
        <w:t>B.</w:t>
      </w:r>
      <w:r w:rsidR="006B366D" w:rsidRPr="00F7783E">
        <w:rPr>
          <w:color w:val="3366FF"/>
        </w:rPr>
        <w:t xml:space="preserve"> </w:t>
      </w:r>
      <w:r w:rsidR="006B366D" w:rsidRPr="00F7783E">
        <w:t>-2214,6 kJ.</w:t>
      </w:r>
      <w:r w:rsidRPr="00F7783E">
        <w:rPr>
          <w:color w:val="0000FF"/>
        </w:rPr>
        <w:tab/>
        <w:t>C.</w:t>
      </w:r>
      <w:r w:rsidR="006B366D" w:rsidRPr="00F7783E">
        <w:rPr>
          <w:color w:val="3366FF"/>
        </w:rPr>
        <w:t xml:space="preserve"> </w:t>
      </w:r>
      <w:r w:rsidR="006B366D" w:rsidRPr="00F7783E">
        <w:rPr>
          <w:color w:val="FF0000"/>
        </w:rPr>
        <w:t>-22,2 kJ.</w:t>
      </w:r>
      <w:r w:rsidRPr="00F7783E">
        <w:rPr>
          <w:color w:val="0000FF"/>
        </w:rPr>
        <w:tab/>
        <w:t>D.</w:t>
      </w:r>
      <w:r w:rsidR="006B366D" w:rsidRPr="00F7783E">
        <w:rPr>
          <w:color w:val="3366FF"/>
        </w:rPr>
        <w:t xml:space="preserve"> </w:t>
      </w:r>
      <w:r w:rsidR="006B366D" w:rsidRPr="00F7783E">
        <w:t>2074 kJ.</w:t>
      </w:r>
    </w:p>
    <w:p w14:paraId="5B524BCF" w14:textId="1ECBD0D1" w:rsidR="00A9148F" w:rsidRPr="00F7783E" w:rsidRDefault="00FC232C" w:rsidP="00A9148F">
      <w:pPr>
        <w:pStyle w:val="oancuaDanhsach"/>
        <w:numPr>
          <w:ilvl w:val="0"/>
          <w:numId w:val="12"/>
        </w:numPr>
        <w:ind w:left="992" w:hanging="992"/>
        <w:jc w:val="both"/>
        <w:rPr>
          <w:rFonts w:ascii="Times New Roman" w:hAnsi="Times New Roman" w:cs="Times New Roman"/>
          <w:sz w:val="24"/>
        </w:rPr>
      </w:pPr>
      <w:r w:rsidRPr="00F7783E">
        <w:rPr>
          <w:rFonts w:ascii="Times New Roman" w:hAnsi="Times New Roman" w:cs="Times New Roman"/>
          <w:sz w:val="24"/>
        </w:rPr>
        <w:t>Cho các cân bằng hóa học sau:</w:t>
      </w:r>
    </w:p>
    <w:p w14:paraId="09DC11C5" w14:textId="24BC91EF" w:rsidR="00A9148F" w:rsidRPr="00F7783E" w:rsidRDefault="00FC232C" w:rsidP="00A9148F">
      <w:pPr>
        <w:tabs>
          <w:tab w:val="left" w:pos="992"/>
          <w:tab w:val="left" w:pos="3402"/>
          <w:tab w:val="left" w:pos="5669"/>
          <w:tab w:val="left" w:pos="7937"/>
        </w:tabs>
        <w:ind w:left="992"/>
        <w:jc w:val="both"/>
        <w:rPr>
          <w:szCs w:val="22"/>
        </w:rPr>
      </w:pPr>
      <w:r w:rsidRPr="00F7783E">
        <w:rPr>
          <w:szCs w:val="22"/>
        </w:rPr>
        <w:t>(1) N</w:t>
      </w:r>
      <w:r w:rsidRPr="00F7783E">
        <w:rPr>
          <w:szCs w:val="22"/>
          <w:vertAlign w:val="subscript"/>
        </w:rPr>
        <w:t>2</w:t>
      </w:r>
      <w:r w:rsidRPr="00F7783E">
        <w:rPr>
          <w:szCs w:val="22"/>
        </w:rPr>
        <w:t xml:space="preserve"> (g) + 3H</w:t>
      </w:r>
      <w:r w:rsidRPr="00F7783E">
        <w:rPr>
          <w:szCs w:val="22"/>
          <w:vertAlign w:val="subscript"/>
        </w:rPr>
        <w:t>2</w:t>
      </w:r>
      <w:r w:rsidRPr="00F7783E">
        <w:rPr>
          <w:szCs w:val="22"/>
        </w:rPr>
        <w:t xml:space="preserve"> (g) </w:t>
      </w:r>
      <w:r w:rsidRPr="00F7783E">
        <w:rPr>
          <w:noProof/>
          <w:position w:val="-10"/>
          <w:szCs w:val="22"/>
        </w:rPr>
        <w:object w:dxaOrig="1170" w:dyaOrig="380" w14:anchorId="152BE101">
          <v:shape id="_x0000_i1029" type="#_x0000_t75" alt="" style="width:58.35pt;height:19.15pt;mso-width-percent:0;mso-height-percent:0;mso-width-percent:0;mso-height-percent:0" o:ole="">
            <v:imagedata r:id="rId10" o:title=""/>
          </v:shape>
          <o:OLEObject Type="Embed" ProgID="Equation.DSMT4" ShapeID="_x0000_i1029" DrawAspect="Content" ObjectID="_1823325769" r:id="rId11"/>
        </w:object>
      </w:r>
      <w:r w:rsidRPr="00F7783E">
        <w:rPr>
          <w:szCs w:val="22"/>
        </w:rPr>
        <w:t xml:space="preserve"> 2NH</w:t>
      </w:r>
      <w:r w:rsidRPr="00F7783E">
        <w:rPr>
          <w:szCs w:val="22"/>
          <w:vertAlign w:val="subscript"/>
        </w:rPr>
        <w:t>3</w:t>
      </w:r>
      <w:r w:rsidRPr="00F7783E">
        <w:rPr>
          <w:szCs w:val="22"/>
        </w:rPr>
        <w:t>∆</w:t>
      </w:r>
      <w:r w:rsidRPr="00F7783E">
        <w:rPr>
          <w:szCs w:val="22"/>
          <w:vertAlign w:val="subscript"/>
        </w:rPr>
        <w:t>r</w:t>
      </w:r>
      <w:r w:rsidRPr="00F7783E">
        <w:rPr>
          <w:noProof/>
          <w:position w:val="-12"/>
          <w:szCs w:val="22"/>
        </w:rPr>
        <w:object w:dxaOrig="480" w:dyaOrig="380" w14:anchorId="4F63A18E">
          <v:shape id="_x0000_i1030" type="#_x0000_t75" alt="" style="width:23.25pt;height:19.15pt;mso-width-percent:0;mso-height-percent:0;mso-width-percent:0;mso-height-percent:0" o:ole="">
            <v:imagedata r:id="rId12" o:title=""/>
          </v:shape>
          <o:OLEObject Type="Embed" ProgID="Equation.DSMT4" ShapeID="_x0000_i1030" DrawAspect="Content" ObjectID="_1823325770" r:id="rId13"/>
        </w:object>
      </w:r>
      <w:r w:rsidRPr="00F7783E">
        <w:rPr>
          <w:szCs w:val="22"/>
        </w:rPr>
        <w:t>&lt; 0</w:t>
      </w:r>
      <w:r w:rsidR="00A9148F" w:rsidRPr="00F7783E">
        <w:rPr>
          <w:szCs w:val="22"/>
        </w:rPr>
        <w:t xml:space="preserve"> </w:t>
      </w:r>
    </w:p>
    <w:p w14:paraId="25174FD0" w14:textId="713750C4" w:rsidR="00A9148F" w:rsidRPr="00F7783E" w:rsidRDefault="00FC232C" w:rsidP="00A9148F">
      <w:pPr>
        <w:tabs>
          <w:tab w:val="left" w:pos="992"/>
          <w:tab w:val="left" w:pos="3402"/>
          <w:tab w:val="left" w:pos="5669"/>
          <w:tab w:val="left" w:pos="7937"/>
        </w:tabs>
        <w:ind w:left="992"/>
        <w:jc w:val="both"/>
        <w:rPr>
          <w:szCs w:val="22"/>
        </w:rPr>
      </w:pPr>
      <w:r w:rsidRPr="00F7783E">
        <w:rPr>
          <w:szCs w:val="22"/>
        </w:rPr>
        <w:t>(2) H</w:t>
      </w:r>
      <w:r w:rsidRPr="00F7783E">
        <w:rPr>
          <w:szCs w:val="22"/>
          <w:vertAlign w:val="subscript"/>
        </w:rPr>
        <w:t>2</w:t>
      </w:r>
      <w:r w:rsidRPr="00F7783E">
        <w:rPr>
          <w:szCs w:val="22"/>
        </w:rPr>
        <w:t xml:space="preserve"> (g) + I</w:t>
      </w:r>
      <w:r w:rsidRPr="00F7783E">
        <w:rPr>
          <w:szCs w:val="22"/>
          <w:vertAlign w:val="subscript"/>
        </w:rPr>
        <w:t>2</w:t>
      </w:r>
      <w:r w:rsidRPr="00F7783E">
        <w:rPr>
          <w:szCs w:val="22"/>
        </w:rPr>
        <w:t xml:space="preserve"> (g) </w:t>
      </w:r>
      <w:r w:rsidRPr="00F7783E">
        <w:rPr>
          <w:noProof/>
          <w:position w:val="-10"/>
          <w:szCs w:val="22"/>
        </w:rPr>
        <w:object w:dxaOrig="530" w:dyaOrig="390" w14:anchorId="3C399549">
          <v:shape id="_x0000_i1031" type="#_x0000_t75" alt="" style="width:26.9pt;height:19.15pt;mso-width-percent:0;mso-height-percent:0;mso-width-percent:0;mso-height-percent:0" o:ole="">
            <v:imagedata r:id="rId14" o:title=""/>
          </v:shape>
          <o:OLEObject Type="Embed" ProgID="Equation.DSMT4" ShapeID="_x0000_i1031" DrawAspect="Content" ObjectID="_1823325771" r:id="rId15"/>
        </w:object>
      </w:r>
      <w:r w:rsidRPr="00F7783E">
        <w:rPr>
          <w:szCs w:val="22"/>
        </w:rPr>
        <w:t xml:space="preserve"> 2HI (g)∆</w:t>
      </w:r>
      <w:r w:rsidRPr="00F7783E">
        <w:rPr>
          <w:szCs w:val="22"/>
          <w:vertAlign w:val="subscript"/>
        </w:rPr>
        <w:t>r</w:t>
      </w:r>
      <w:r w:rsidRPr="00F7783E">
        <w:rPr>
          <w:noProof/>
          <w:position w:val="-12"/>
          <w:szCs w:val="22"/>
        </w:rPr>
        <w:object w:dxaOrig="480" w:dyaOrig="380" w14:anchorId="0820DD0D">
          <v:shape id="_x0000_i1032" type="#_x0000_t75" alt="" style="width:23.25pt;height:19.15pt;mso-width-percent:0;mso-height-percent:0;mso-width-percent:0;mso-height-percent:0" o:ole="">
            <v:imagedata r:id="rId16" o:title=""/>
          </v:shape>
          <o:OLEObject Type="Embed" ProgID="Equation.DSMT4" ShapeID="_x0000_i1032" DrawAspect="Content" ObjectID="_1823325772" r:id="rId17"/>
        </w:object>
      </w:r>
      <w:r w:rsidRPr="00F7783E">
        <w:rPr>
          <w:szCs w:val="22"/>
        </w:rPr>
        <w:t>&lt; 0</w:t>
      </w:r>
      <w:r w:rsidR="00A9148F" w:rsidRPr="00F7783E">
        <w:rPr>
          <w:szCs w:val="22"/>
        </w:rPr>
        <w:t xml:space="preserve"> </w:t>
      </w:r>
    </w:p>
    <w:p w14:paraId="4783C415" w14:textId="72227253" w:rsidR="00A9148F" w:rsidRPr="00F7783E" w:rsidRDefault="00FC232C" w:rsidP="00A9148F">
      <w:pPr>
        <w:tabs>
          <w:tab w:val="left" w:pos="992"/>
          <w:tab w:val="left" w:pos="3402"/>
          <w:tab w:val="left" w:pos="5669"/>
          <w:tab w:val="left" w:pos="7937"/>
        </w:tabs>
        <w:ind w:left="992"/>
        <w:jc w:val="both"/>
        <w:rPr>
          <w:szCs w:val="22"/>
        </w:rPr>
      </w:pPr>
      <w:r w:rsidRPr="00F7783E">
        <w:rPr>
          <w:szCs w:val="22"/>
        </w:rPr>
        <w:t>(3) C (s) + H</w:t>
      </w:r>
      <w:r w:rsidRPr="00F7783E">
        <w:rPr>
          <w:szCs w:val="22"/>
          <w:vertAlign w:val="subscript"/>
        </w:rPr>
        <w:t>2</w:t>
      </w:r>
      <w:r w:rsidRPr="00F7783E">
        <w:rPr>
          <w:szCs w:val="22"/>
        </w:rPr>
        <w:t xml:space="preserve">O (g) </w:t>
      </w:r>
      <w:r w:rsidRPr="00F7783E">
        <w:rPr>
          <w:noProof/>
          <w:position w:val="-10"/>
          <w:szCs w:val="22"/>
        </w:rPr>
        <w:object w:dxaOrig="530" w:dyaOrig="390" w14:anchorId="6FCCF2CB">
          <v:shape id="_x0000_i1033" type="#_x0000_t75" alt="" style="width:26.9pt;height:19.15pt;mso-width-percent:0;mso-height-percent:0;mso-width-percent:0;mso-height-percent:0" o:ole="">
            <v:imagedata r:id="rId14" o:title=""/>
          </v:shape>
          <o:OLEObject Type="Embed" ProgID="Equation.DSMT4" ShapeID="_x0000_i1033" DrawAspect="Content" ObjectID="_1823325773" r:id="rId18"/>
        </w:object>
      </w:r>
      <w:r w:rsidRPr="00F7783E">
        <w:rPr>
          <w:szCs w:val="22"/>
        </w:rPr>
        <w:t xml:space="preserve"> CO (g) + H</w:t>
      </w:r>
      <w:r w:rsidRPr="00F7783E">
        <w:rPr>
          <w:szCs w:val="22"/>
          <w:vertAlign w:val="subscript"/>
        </w:rPr>
        <w:t>2</w:t>
      </w:r>
      <w:r w:rsidRPr="00F7783E">
        <w:rPr>
          <w:szCs w:val="22"/>
        </w:rPr>
        <w:t xml:space="preserve"> (g)∆</w:t>
      </w:r>
      <w:r w:rsidRPr="00F7783E">
        <w:rPr>
          <w:szCs w:val="22"/>
          <w:vertAlign w:val="subscript"/>
        </w:rPr>
        <w:t>r</w:t>
      </w:r>
      <w:r w:rsidRPr="00F7783E">
        <w:rPr>
          <w:noProof/>
          <w:position w:val="-12"/>
          <w:szCs w:val="22"/>
        </w:rPr>
        <w:object w:dxaOrig="480" w:dyaOrig="380" w14:anchorId="248B42FE">
          <v:shape id="_x0000_i1034" type="#_x0000_t75" alt="" style="width:23.25pt;height:19.15pt;mso-width-percent:0;mso-height-percent:0;mso-width-percent:0;mso-height-percent:0" o:ole="">
            <v:imagedata r:id="rId12" o:title=""/>
          </v:shape>
          <o:OLEObject Type="Embed" ProgID="Equation.DSMT4" ShapeID="_x0000_i1034" DrawAspect="Content" ObjectID="_1823325774" r:id="rId19"/>
        </w:object>
      </w:r>
      <w:r w:rsidRPr="00F7783E">
        <w:rPr>
          <w:szCs w:val="22"/>
        </w:rPr>
        <w:t>&gt; 0</w:t>
      </w:r>
      <w:r w:rsidR="00A9148F" w:rsidRPr="00F7783E">
        <w:rPr>
          <w:szCs w:val="22"/>
        </w:rPr>
        <w:t xml:space="preserve"> </w:t>
      </w:r>
    </w:p>
    <w:p w14:paraId="0512B1FA" w14:textId="2E88D590" w:rsidR="00FC232C" w:rsidRPr="00F7783E" w:rsidRDefault="00FC232C" w:rsidP="00A9148F">
      <w:pPr>
        <w:tabs>
          <w:tab w:val="left" w:pos="992"/>
          <w:tab w:val="left" w:pos="3402"/>
          <w:tab w:val="left" w:pos="5669"/>
          <w:tab w:val="left" w:pos="7937"/>
        </w:tabs>
        <w:ind w:left="992"/>
        <w:jc w:val="both"/>
        <w:rPr>
          <w:szCs w:val="22"/>
        </w:rPr>
      </w:pPr>
      <w:r w:rsidRPr="00F7783E">
        <w:rPr>
          <w:szCs w:val="22"/>
        </w:rPr>
        <w:t>(4) CaCO</w:t>
      </w:r>
      <w:r w:rsidRPr="00F7783E">
        <w:rPr>
          <w:szCs w:val="22"/>
          <w:vertAlign w:val="subscript"/>
        </w:rPr>
        <w:t>3</w:t>
      </w:r>
      <w:r w:rsidRPr="00F7783E">
        <w:rPr>
          <w:szCs w:val="22"/>
        </w:rPr>
        <w:t xml:space="preserve"> (s) </w:t>
      </w:r>
      <w:r w:rsidRPr="00F7783E">
        <w:rPr>
          <w:noProof/>
          <w:position w:val="-10"/>
          <w:szCs w:val="22"/>
        </w:rPr>
        <w:object w:dxaOrig="530" w:dyaOrig="390" w14:anchorId="0D95DDD2">
          <v:shape id="_x0000_i1035" type="#_x0000_t75" alt="" style="width:26.9pt;height:19.15pt;mso-width-percent:0;mso-height-percent:0;mso-width-percent:0;mso-height-percent:0" o:ole="">
            <v:imagedata r:id="rId14" o:title=""/>
          </v:shape>
          <o:OLEObject Type="Embed" ProgID="Equation.DSMT4" ShapeID="_x0000_i1035" DrawAspect="Content" ObjectID="_1823325775" r:id="rId20"/>
        </w:object>
      </w:r>
      <w:r w:rsidRPr="00F7783E">
        <w:rPr>
          <w:szCs w:val="22"/>
        </w:rPr>
        <w:t xml:space="preserve"> CaO (s) + CO</w:t>
      </w:r>
      <w:r w:rsidRPr="00F7783E">
        <w:rPr>
          <w:szCs w:val="22"/>
          <w:vertAlign w:val="subscript"/>
        </w:rPr>
        <w:t>2</w:t>
      </w:r>
      <w:r w:rsidRPr="00F7783E">
        <w:rPr>
          <w:szCs w:val="22"/>
        </w:rPr>
        <w:t xml:space="preserve"> (g) ∆</w:t>
      </w:r>
      <w:r w:rsidRPr="00F7783E">
        <w:rPr>
          <w:szCs w:val="22"/>
          <w:vertAlign w:val="subscript"/>
        </w:rPr>
        <w:t>r</w:t>
      </w:r>
      <w:r w:rsidRPr="00F7783E">
        <w:rPr>
          <w:noProof/>
          <w:position w:val="-12"/>
          <w:szCs w:val="22"/>
        </w:rPr>
        <w:object w:dxaOrig="480" w:dyaOrig="380" w14:anchorId="496B8912">
          <v:shape id="_x0000_i1036" type="#_x0000_t75" alt="" style="width:23.25pt;height:19.15pt;mso-width-percent:0;mso-height-percent:0;mso-width-percent:0;mso-height-percent:0" o:ole="">
            <v:imagedata r:id="rId21" o:title=""/>
          </v:shape>
          <o:OLEObject Type="Embed" ProgID="Equation.DSMT4" ShapeID="_x0000_i1036" DrawAspect="Content" ObjectID="_1823325776" r:id="rId22"/>
        </w:object>
      </w:r>
      <w:r w:rsidRPr="00F7783E">
        <w:rPr>
          <w:szCs w:val="22"/>
        </w:rPr>
        <w:t>&gt; 0</w:t>
      </w:r>
      <w:r w:rsidR="00A9148F" w:rsidRPr="00F7783E">
        <w:rPr>
          <w:szCs w:val="22"/>
        </w:rPr>
        <w:t xml:space="preserve"> </w:t>
      </w:r>
    </w:p>
    <w:p w14:paraId="3E0D5754" w14:textId="77777777" w:rsidR="00A9148F" w:rsidRPr="00F7783E" w:rsidRDefault="00FC232C" w:rsidP="00A9148F">
      <w:pPr>
        <w:tabs>
          <w:tab w:val="left" w:pos="992"/>
          <w:tab w:val="left" w:pos="3402"/>
          <w:tab w:val="left" w:pos="5669"/>
          <w:tab w:val="left" w:pos="7937"/>
        </w:tabs>
        <w:ind w:left="992"/>
        <w:jc w:val="both"/>
        <w:rPr>
          <w:color w:val="0000FF"/>
          <w:szCs w:val="22"/>
        </w:rPr>
      </w:pPr>
      <w:r w:rsidRPr="00F7783E">
        <w:rPr>
          <w:szCs w:val="22"/>
        </w:rPr>
        <w:t>Phát biểu nào sau đây đúng:</w:t>
      </w:r>
    </w:p>
    <w:p w14:paraId="6741A554" w14:textId="77777777" w:rsidR="00A9148F" w:rsidRPr="00F7783E" w:rsidRDefault="00A9148F" w:rsidP="00A9148F">
      <w:pPr>
        <w:tabs>
          <w:tab w:val="left" w:pos="992"/>
          <w:tab w:val="left" w:pos="3402"/>
          <w:tab w:val="left" w:pos="5669"/>
          <w:tab w:val="left" w:pos="7937"/>
        </w:tabs>
        <w:ind w:left="992"/>
        <w:jc w:val="both"/>
        <w:rPr>
          <w:color w:val="0000FF"/>
          <w:szCs w:val="22"/>
        </w:rPr>
      </w:pPr>
      <w:r w:rsidRPr="00F7783E">
        <w:rPr>
          <w:color w:val="0000FF"/>
          <w:szCs w:val="22"/>
        </w:rPr>
        <w:t>A.</w:t>
      </w:r>
      <w:r w:rsidR="00FC232C" w:rsidRPr="00F7783E">
        <w:rPr>
          <w:szCs w:val="22"/>
        </w:rPr>
        <w:t xml:space="preserve"> Khi 4 phản ứng trên đạt trạng thái cân bằng mà tăng áp suất thì chỉ có cân bằng (1) chuyển dịch theo chiều thuận, các cân bằng (2), (3), (4) không chuyển dịch. </w:t>
      </w:r>
    </w:p>
    <w:p w14:paraId="3D8E803E" w14:textId="77777777" w:rsidR="00A9148F" w:rsidRPr="00F7783E" w:rsidRDefault="00A9148F" w:rsidP="00A9148F">
      <w:pPr>
        <w:tabs>
          <w:tab w:val="left" w:pos="992"/>
          <w:tab w:val="left" w:pos="3402"/>
          <w:tab w:val="left" w:pos="5669"/>
          <w:tab w:val="left" w:pos="7937"/>
        </w:tabs>
        <w:ind w:left="992"/>
        <w:jc w:val="both"/>
        <w:rPr>
          <w:color w:val="0000FF"/>
          <w:szCs w:val="22"/>
        </w:rPr>
      </w:pPr>
      <w:r w:rsidRPr="00F7783E">
        <w:rPr>
          <w:color w:val="0000FF"/>
          <w:szCs w:val="22"/>
        </w:rPr>
        <w:t>B.</w:t>
      </w:r>
      <w:r w:rsidR="00FC232C" w:rsidRPr="00F7783E">
        <w:rPr>
          <w:szCs w:val="22"/>
        </w:rPr>
        <w:t xml:space="preserve"> Khi 4 phản ứng trên đạt trạng thái cân bằng mà tăng nhiệt độ thì các cân bằng (1); (2) chuyển dịch theo chiều thuận, cân bằng (3), (4) chuyển dịch theo chiều nghịch. </w:t>
      </w:r>
    </w:p>
    <w:p w14:paraId="2C8105E4" w14:textId="77777777" w:rsidR="00A9148F" w:rsidRPr="00F7783E" w:rsidRDefault="00A9148F" w:rsidP="00A9148F">
      <w:pPr>
        <w:tabs>
          <w:tab w:val="left" w:pos="992"/>
          <w:tab w:val="left" w:pos="3402"/>
          <w:tab w:val="left" w:pos="5669"/>
          <w:tab w:val="left" w:pos="7937"/>
        </w:tabs>
        <w:ind w:left="992"/>
        <w:jc w:val="both"/>
        <w:rPr>
          <w:color w:val="0000FF"/>
          <w:szCs w:val="22"/>
        </w:rPr>
      </w:pPr>
      <w:r w:rsidRPr="00F7783E">
        <w:rPr>
          <w:color w:val="0000FF"/>
          <w:szCs w:val="22"/>
        </w:rPr>
        <w:lastRenderedPageBreak/>
        <w:t>C.</w:t>
      </w:r>
      <w:r w:rsidR="00FC232C" w:rsidRPr="00F7783E">
        <w:rPr>
          <w:szCs w:val="22"/>
        </w:rPr>
        <w:t xml:space="preserve"> Khi cân bằng (2) đạt đến trạng thái cân bằng mà giảm áp suất thì tỉ khối của hỗn hợp khí trong hệ (gồm HI; H</w:t>
      </w:r>
      <w:r w:rsidR="00FC232C" w:rsidRPr="00F7783E">
        <w:rPr>
          <w:szCs w:val="22"/>
          <w:vertAlign w:val="subscript"/>
        </w:rPr>
        <w:t>2</w:t>
      </w:r>
      <w:r w:rsidR="00FC232C" w:rsidRPr="00F7783E">
        <w:rPr>
          <w:szCs w:val="22"/>
        </w:rPr>
        <w:t>; I</w:t>
      </w:r>
      <w:r w:rsidR="00FC232C" w:rsidRPr="00F7783E">
        <w:rPr>
          <w:szCs w:val="22"/>
          <w:vertAlign w:val="subscript"/>
        </w:rPr>
        <w:t>2</w:t>
      </w:r>
      <w:r w:rsidR="00FC232C" w:rsidRPr="00F7783E">
        <w:rPr>
          <w:szCs w:val="22"/>
        </w:rPr>
        <w:t>) so với khí O</w:t>
      </w:r>
      <w:r w:rsidR="00FC232C" w:rsidRPr="00F7783E">
        <w:rPr>
          <w:szCs w:val="22"/>
          <w:vertAlign w:val="subscript"/>
        </w:rPr>
        <w:t>2</w:t>
      </w:r>
      <w:r w:rsidR="00FC232C" w:rsidRPr="00F7783E">
        <w:rPr>
          <w:szCs w:val="22"/>
        </w:rPr>
        <w:t xml:space="preserve"> tăng.</w:t>
      </w:r>
    </w:p>
    <w:p w14:paraId="6955FD4F" w14:textId="61E68D55" w:rsidR="00A9148F" w:rsidRPr="00F7783E" w:rsidRDefault="00A9148F" w:rsidP="00A9148F">
      <w:pPr>
        <w:tabs>
          <w:tab w:val="left" w:pos="992"/>
          <w:tab w:val="left" w:pos="3402"/>
          <w:tab w:val="left" w:pos="5669"/>
          <w:tab w:val="left" w:pos="7937"/>
        </w:tabs>
        <w:ind w:left="992"/>
        <w:jc w:val="both"/>
        <w:rPr>
          <w:szCs w:val="22"/>
        </w:rPr>
      </w:pPr>
      <w:r w:rsidRPr="00F7783E">
        <w:rPr>
          <w:b/>
          <w:bCs/>
          <w:color w:val="0000FF"/>
          <w:szCs w:val="22"/>
          <w:u w:val="single"/>
        </w:rPr>
        <w:t>D.</w:t>
      </w:r>
      <w:r w:rsidR="00FC232C" w:rsidRPr="00F7783E">
        <w:rPr>
          <w:szCs w:val="22"/>
          <w:highlight w:val="yellow"/>
        </w:rPr>
        <w:t xml:space="preserve"> Khi cân bằng (1) đạt đến trạng thái</w:t>
      </w:r>
      <w:r w:rsidR="00FC232C" w:rsidRPr="00F7783E">
        <w:rPr>
          <w:szCs w:val="22"/>
        </w:rPr>
        <w:t xml:space="preserve"> cân bằng mà giảm nhiệt độ thì tỉ khối của hỗn hợp khí trong hệ (gồm NH</w:t>
      </w:r>
      <w:r w:rsidR="00FC232C" w:rsidRPr="00F7783E">
        <w:rPr>
          <w:szCs w:val="22"/>
          <w:vertAlign w:val="subscript"/>
        </w:rPr>
        <w:t>3</w:t>
      </w:r>
      <w:r w:rsidR="00FC232C" w:rsidRPr="00F7783E">
        <w:rPr>
          <w:szCs w:val="22"/>
        </w:rPr>
        <w:t>; H</w:t>
      </w:r>
      <w:r w:rsidR="00FC232C" w:rsidRPr="00F7783E">
        <w:rPr>
          <w:szCs w:val="22"/>
          <w:vertAlign w:val="subscript"/>
        </w:rPr>
        <w:t>2</w:t>
      </w:r>
      <w:r w:rsidR="00FC232C" w:rsidRPr="00F7783E">
        <w:rPr>
          <w:szCs w:val="22"/>
        </w:rPr>
        <w:t>; N</w:t>
      </w:r>
      <w:r w:rsidR="00FC232C" w:rsidRPr="00F7783E">
        <w:rPr>
          <w:szCs w:val="22"/>
          <w:vertAlign w:val="subscript"/>
        </w:rPr>
        <w:t>2</w:t>
      </w:r>
      <w:r w:rsidR="00FC232C" w:rsidRPr="00F7783E">
        <w:rPr>
          <w:szCs w:val="22"/>
        </w:rPr>
        <w:t>) so với khí H</w:t>
      </w:r>
      <w:r w:rsidR="00FC232C" w:rsidRPr="00F7783E">
        <w:rPr>
          <w:szCs w:val="22"/>
          <w:vertAlign w:val="subscript"/>
        </w:rPr>
        <w:t>2</w:t>
      </w:r>
      <w:r w:rsidR="00FC232C" w:rsidRPr="00F7783E">
        <w:rPr>
          <w:szCs w:val="22"/>
        </w:rPr>
        <w:t xml:space="preserve"> tăng.</w:t>
      </w:r>
    </w:p>
    <w:p w14:paraId="0A02EC6A" w14:textId="77777777" w:rsidR="00A9148F" w:rsidRPr="00F7783E" w:rsidRDefault="00002335" w:rsidP="00A9148F">
      <w:pPr>
        <w:pStyle w:val="oancuaDanhsach"/>
        <w:numPr>
          <w:ilvl w:val="0"/>
          <w:numId w:val="12"/>
        </w:numPr>
        <w:ind w:left="992" w:hanging="992"/>
        <w:jc w:val="both"/>
        <w:rPr>
          <w:rFonts w:ascii="Times New Roman" w:hAnsi="Times New Roman" w:cs="Times New Roman"/>
          <w:color w:val="0000FF"/>
          <w:sz w:val="24"/>
        </w:rPr>
      </w:pPr>
      <w:bookmarkStart w:id="0" w:name="_Hlk149175690"/>
      <w:r w:rsidRPr="00F7783E">
        <w:rPr>
          <w:rFonts w:ascii="Times New Roman" w:hAnsi="Times New Roman" w:cs="Times New Roman"/>
          <w:sz w:val="24"/>
        </w:rPr>
        <w:t>Phát biểu nào sau đây sai?</w:t>
      </w:r>
    </w:p>
    <w:p w14:paraId="5DED86FE" w14:textId="77777777" w:rsidR="00A9148F" w:rsidRPr="00F7783E" w:rsidRDefault="00A9148F" w:rsidP="00A9148F">
      <w:pPr>
        <w:tabs>
          <w:tab w:val="left" w:pos="992"/>
          <w:tab w:val="left" w:pos="3402"/>
          <w:tab w:val="left" w:pos="5669"/>
          <w:tab w:val="left" w:pos="7937"/>
        </w:tabs>
        <w:spacing w:line="264" w:lineRule="auto"/>
        <w:ind w:left="992"/>
        <w:jc w:val="both"/>
        <w:rPr>
          <w:color w:val="0000FF"/>
        </w:rPr>
      </w:pPr>
      <w:r w:rsidRPr="00F7783E">
        <w:rPr>
          <w:color w:val="0000FF"/>
        </w:rPr>
        <w:t>A.</w:t>
      </w:r>
      <w:r w:rsidR="00002335" w:rsidRPr="00F7783E">
        <w:t xml:space="preserve"> Phân tử maltose có nhóm -OH hemiacetal.</w:t>
      </w:r>
    </w:p>
    <w:p w14:paraId="74F25E5C" w14:textId="77777777" w:rsidR="00A9148F" w:rsidRPr="00F7783E" w:rsidRDefault="00A9148F" w:rsidP="00A9148F">
      <w:pPr>
        <w:tabs>
          <w:tab w:val="left" w:pos="992"/>
          <w:tab w:val="left" w:pos="3402"/>
          <w:tab w:val="left" w:pos="5669"/>
          <w:tab w:val="left" w:pos="7937"/>
        </w:tabs>
        <w:spacing w:line="264" w:lineRule="auto"/>
        <w:ind w:left="992"/>
        <w:jc w:val="both"/>
        <w:rPr>
          <w:color w:val="0000FF"/>
        </w:rPr>
      </w:pPr>
      <w:r w:rsidRPr="00F7783E">
        <w:rPr>
          <w:b/>
          <w:bCs/>
          <w:color w:val="0000FF"/>
          <w:u w:val="single"/>
        </w:rPr>
        <w:t>B</w:t>
      </w:r>
      <w:r w:rsidRPr="00F7783E">
        <w:rPr>
          <w:color w:val="0000FF"/>
        </w:rPr>
        <w:t>.</w:t>
      </w:r>
      <w:r w:rsidR="00002335" w:rsidRPr="00F7783E">
        <w:t xml:space="preserve"> Maltose chỉ tồn tại ở dạng mạch vòng.</w:t>
      </w:r>
    </w:p>
    <w:p w14:paraId="1C7B2A1A" w14:textId="77777777" w:rsidR="00A9148F" w:rsidRPr="00F7783E" w:rsidRDefault="00A9148F" w:rsidP="00A9148F">
      <w:pPr>
        <w:tabs>
          <w:tab w:val="left" w:pos="992"/>
          <w:tab w:val="left" w:pos="3402"/>
          <w:tab w:val="left" w:pos="5669"/>
          <w:tab w:val="left" w:pos="7937"/>
        </w:tabs>
        <w:spacing w:line="264" w:lineRule="auto"/>
        <w:ind w:left="992"/>
        <w:jc w:val="both"/>
        <w:rPr>
          <w:color w:val="0000FF"/>
        </w:rPr>
      </w:pPr>
      <w:r w:rsidRPr="00F7783E">
        <w:rPr>
          <w:color w:val="0000FF"/>
        </w:rPr>
        <w:t>C.</w:t>
      </w:r>
      <w:r w:rsidR="00002335" w:rsidRPr="00F7783E">
        <w:t xml:space="preserve"> Hai đơn vị α–glucose trong maltose liên kết với nhau bằng liên kết α–1,4–glycoside.</w:t>
      </w:r>
    </w:p>
    <w:p w14:paraId="3F4118EB" w14:textId="0C264BBD" w:rsidR="00002335" w:rsidRPr="00F7783E" w:rsidRDefault="00A9148F" w:rsidP="00A9148F">
      <w:pPr>
        <w:tabs>
          <w:tab w:val="left" w:pos="992"/>
          <w:tab w:val="left" w:pos="3402"/>
          <w:tab w:val="left" w:pos="5669"/>
          <w:tab w:val="left" w:pos="7937"/>
        </w:tabs>
        <w:spacing w:line="264" w:lineRule="auto"/>
        <w:ind w:left="992"/>
        <w:jc w:val="both"/>
      </w:pPr>
      <w:r w:rsidRPr="00F7783E">
        <w:rPr>
          <w:color w:val="0000FF"/>
        </w:rPr>
        <w:t>D.</w:t>
      </w:r>
      <w:r w:rsidR="00002335" w:rsidRPr="00F7783E">
        <w:t xml:space="preserve"> Saccharose và maltose là đồng phân cấu tạo của nhau.</w:t>
      </w:r>
    </w:p>
    <w:p w14:paraId="3F65C803" w14:textId="2106E000" w:rsidR="00002335" w:rsidRPr="00F7783E" w:rsidRDefault="00002335" w:rsidP="00A9148F">
      <w:pPr>
        <w:pStyle w:val="oancuaDanhsach"/>
        <w:numPr>
          <w:ilvl w:val="0"/>
          <w:numId w:val="12"/>
        </w:numPr>
        <w:ind w:left="992" w:hanging="992"/>
        <w:jc w:val="both"/>
        <w:rPr>
          <w:rFonts w:ascii="Times New Roman" w:hAnsi="Times New Roman" w:cs="Times New Roman"/>
          <w:sz w:val="24"/>
        </w:rPr>
      </w:pPr>
      <w:r w:rsidRPr="00F7783E">
        <w:rPr>
          <w:rFonts w:ascii="Times New Roman" w:hAnsi="Times New Roman" w:cs="Times New Roman"/>
          <w:spacing w:val="4"/>
          <w:sz w:val="24"/>
        </w:rPr>
        <w:t>Gọi tên amine dưới đây theo danh pháp thay thế:</w:t>
      </w:r>
    </w:p>
    <w:p w14:paraId="2E01A965" w14:textId="77777777" w:rsidR="00A9148F" w:rsidRPr="00F7783E" w:rsidRDefault="00002335" w:rsidP="00A9148F">
      <w:pPr>
        <w:tabs>
          <w:tab w:val="left" w:pos="992"/>
          <w:tab w:val="left" w:pos="3402"/>
          <w:tab w:val="left" w:pos="5669"/>
          <w:tab w:val="left" w:pos="7937"/>
        </w:tabs>
        <w:spacing w:line="264" w:lineRule="auto"/>
        <w:ind w:left="992"/>
        <w:jc w:val="both"/>
        <w:rPr>
          <w:color w:val="0000FF"/>
        </w:rPr>
      </w:pPr>
      <w:r w:rsidRPr="00F7783E">
        <w:rPr>
          <w:noProof/>
          <w:lang w:val="en-AU" w:eastAsia="en-AU"/>
        </w:rPr>
        <w:drawing>
          <wp:inline distT="0" distB="0" distL="0" distR="0" wp14:anchorId="783F7513" wp14:editId="357B6366">
            <wp:extent cx="1295400" cy="568713"/>
            <wp:effectExtent l="0" t="0" r="0" b="0"/>
            <wp:docPr id="1540630793" name="Picture 1540630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302249" cy="571720"/>
                    </a:xfrm>
                    <a:prstGeom prst="rect">
                      <a:avLst/>
                    </a:prstGeom>
                  </pic:spPr>
                </pic:pic>
              </a:graphicData>
            </a:graphic>
          </wp:inline>
        </w:drawing>
      </w:r>
    </w:p>
    <w:p w14:paraId="33CDE0A3" w14:textId="77777777" w:rsidR="00A9148F" w:rsidRPr="00F7783E" w:rsidRDefault="00A9148F" w:rsidP="00A9148F">
      <w:pPr>
        <w:tabs>
          <w:tab w:val="left" w:pos="992"/>
          <w:tab w:val="left" w:pos="3402"/>
          <w:tab w:val="left" w:pos="5669"/>
          <w:tab w:val="left" w:pos="7937"/>
        </w:tabs>
        <w:spacing w:line="264" w:lineRule="auto"/>
        <w:ind w:left="992"/>
        <w:jc w:val="both"/>
        <w:rPr>
          <w:color w:val="0000FF"/>
          <w:lang w:val="pt-BR"/>
        </w:rPr>
      </w:pPr>
      <w:r w:rsidRPr="00F7783E">
        <w:rPr>
          <w:color w:val="0000FF"/>
          <w:lang w:val="pt-BR"/>
        </w:rPr>
        <w:t>A.</w:t>
      </w:r>
      <w:r w:rsidR="00002335" w:rsidRPr="00F7783E">
        <w:rPr>
          <w:lang w:val="pt-BR"/>
        </w:rPr>
        <w:t xml:space="preserve"> </w:t>
      </w:r>
      <w:r w:rsidR="00002335" w:rsidRPr="00F7783E">
        <w:t>N-ethylbutan-1-amine.</w:t>
      </w:r>
      <w:r w:rsidRPr="00F7783E">
        <w:rPr>
          <w:color w:val="0000FF"/>
          <w:lang w:val="pt-BR"/>
        </w:rPr>
        <w:tab/>
        <w:t>B.</w:t>
      </w:r>
      <w:r w:rsidR="00002335" w:rsidRPr="00F7783E">
        <w:rPr>
          <w:lang w:val="pt-BR"/>
        </w:rPr>
        <w:t xml:space="preserve"> </w:t>
      </w:r>
      <w:r w:rsidR="00002335" w:rsidRPr="00F7783E">
        <w:t>N-ethylbutan-2-amine.</w:t>
      </w:r>
    </w:p>
    <w:p w14:paraId="43195669" w14:textId="481430FB" w:rsidR="00002335" w:rsidRPr="00F7783E" w:rsidRDefault="00A9148F" w:rsidP="00A9148F">
      <w:pPr>
        <w:tabs>
          <w:tab w:val="left" w:pos="992"/>
          <w:tab w:val="left" w:pos="3402"/>
          <w:tab w:val="left" w:pos="5669"/>
          <w:tab w:val="left" w:pos="7937"/>
        </w:tabs>
        <w:spacing w:line="264" w:lineRule="auto"/>
        <w:ind w:left="992"/>
        <w:jc w:val="both"/>
        <w:rPr>
          <w:lang w:val="pt-BR"/>
        </w:rPr>
      </w:pPr>
      <w:r w:rsidRPr="00F7783E">
        <w:rPr>
          <w:color w:val="0000FF"/>
          <w:u w:val="single"/>
          <w:lang w:val="pt-BR"/>
        </w:rPr>
        <w:t>C.</w:t>
      </w:r>
      <w:r w:rsidR="00002335" w:rsidRPr="00F7783E">
        <w:rPr>
          <w:lang w:val="pt-BR"/>
        </w:rPr>
        <w:t xml:space="preserve"> </w:t>
      </w:r>
      <w:r w:rsidR="00002335" w:rsidRPr="00F7783E">
        <w:t>N-ethyl-2-methylpropan-1-amine.</w:t>
      </w:r>
      <w:r w:rsidRPr="00F7783E">
        <w:rPr>
          <w:color w:val="0000FF"/>
          <w:lang w:val="pt-BR"/>
        </w:rPr>
        <w:tab/>
        <w:t>D.</w:t>
      </w:r>
      <w:r w:rsidR="00002335" w:rsidRPr="00F7783E">
        <w:rPr>
          <w:lang w:val="pt-BR"/>
        </w:rPr>
        <w:t xml:space="preserve"> </w:t>
      </w:r>
      <w:r w:rsidR="005313FB" w:rsidRPr="00F7783E">
        <w:t>N-ethyl-2-methylpropan-3-amine</w:t>
      </w:r>
      <w:r w:rsidR="00002335" w:rsidRPr="00F7783E">
        <w:rPr>
          <w:lang w:val="pt-BR"/>
        </w:rPr>
        <w:t>.</w:t>
      </w:r>
    </w:p>
    <w:p w14:paraId="33D4D3E8" w14:textId="26AB4186" w:rsidR="009E407F" w:rsidRPr="00F7783E" w:rsidRDefault="009E407F" w:rsidP="00A9148F">
      <w:pPr>
        <w:pStyle w:val="Normal522"/>
        <w:numPr>
          <w:ilvl w:val="0"/>
          <w:numId w:val="12"/>
        </w:numPr>
        <w:ind w:left="992" w:hanging="992"/>
        <w:jc w:val="both"/>
      </w:pPr>
      <w:r w:rsidRPr="00F7783E">
        <w:t>Hai nhà khoa học Benjamin List (người Đức) và David MacMillan (người Mỹ) được trao giải Nobel Hóa học 2021 vì đã phát triển loại xúc tác thứ 3 vào năm 2000. Loại xúc tác này là xúc tác bất đối xứng (asymmetric organocatalysis) được xây dựng dựa trên các phân tử hữu cơ nhỏ. Trong đó, Benjamin List đã sử dụng prolin làm xúc tác cho phản ứng cộng andol. Prolin có cấu tạo như sau:</w:t>
      </w:r>
    </w:p>
    <w:p w14:paraId="06D23CCF" w14:textId="77777777" w:rsidR="009E407F" w:rsidRPr="00F7783E" w:rsidRDefault="009E407F" w:rsidP="00A9148F">
      <w:pPr>
        <w:pStyle w:val="Normal523"/>
        <w:tabs>
          <w:tab w:val="left" w:pos="992"/>
          <w:tab w:val="left" w:pos="3402"/>
          <w:tab w:val="left" w:pos="5669"/>
          <w:tab w:val="left" w:pos="7937"/>
        </w:tabs>
        <w:spacing w:line="276" w:lineRule="auto"/>
        <w:ind w:left="992"/>
        <w:jc w:val="both"/>
      </w:pPr>
      <w:r w:rsidRPr="00F7783E">
        <w:rPr>
          <w:noProof/>
        </w:rPr>
        <w:drawing>
          <wp:inline distT="0" distB="0" distL="0" distR="0" wp14:anchorId="5004147D" wp14:editId="4792D966">
            <wp:extent cx="1230923" cy="991195"/>
            <wp:effectExtent l="0" t="0" r="0" b="0"/>
            <wp:docPr id="29807575" name="Picture 2" descr="Ảnh có chứa biểu đồ, bản phác thảo, thiết kế, nghệ thuật gấp giấy origam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768306" name="Picture 1" descr="Ảnh có chứa biểu đồ, bản phác thảo, thiết kế, nghệ thuật gấp giấy origami&#10;&#10;Mô tả được tạo tự động"/>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230841" cy="991129"/>
                    </a:xfrm>
                    <a:prstGeom prst="rect">
                      <a:avLst/>
                    </a:prstGeom>
                    <a:noFill/>
                    <a:ln>
                      <a:noFill/>
                    </a:ln>
                  </pic:spPr>
                </pic:pic>
              </a:graphicData>
            </a:graphic>
          </wp:inline>
        </w:drawing>
      </w:r>
    </w:p>
    <w:p w14:paraId="4A73764A" w14:textId="77777777" w:rsidR="009E407F" w:rsidRPr="00F7783E" w:rsidRDefault="009E407F" w:rsidP="00A9148F">
      <w:pPr>
        <w:pStyle w:val="Normal524"/>
        <w:tabs>
          <w:tab w:val="left" w:pos="992"/>
          <w:tab w:val="left" w:pos="3402"/>
          <w:tab w:val="left" w:pos="5669"/>
          <w:tab w:val="left" w:pos="7937"/>
        </w:tabs>
        <w:spacing w:line="276" w:lineRule="auto"/>
        <w:ind w:left="992"/>
        <w:jc w:val="both"/>
      </w:pPr>
      <w:r w:rsidRPr="00F7783E">
        <w:t>Cho các nhận định sau về prolin:</w:t>
      </w:r>
    </w:p>
    <w:p w14:paraId="4A8DCB5A" w14:textId="77777777" w:rsidR="009E407F" w:rsidRPr="00F7783E" w:rsidRDefault="009E407F" w:rsidP="00A9148F">
      <w:pPr>
        <w:pStyle w:val="Normal525"/>
        <w:tabs>
          <w:tab w:val="left" w:pos="992"/>
          <w:tab w:val="left" w:pos="3402"/>
          <w:tab w:val="left" w:pos="5669"/>
          <w:tab w:val="left" w:pos="7937"/>
        </w:tabs>
        <w:spacing w:line="276" w:lineRule="auto"/>
        <w:ind w:left="992"/>
        <w:jc w:val="both"/>
        <w:rPr>
          <w:lang w:val="fr-FR"/>
        </w:rPr>
      </w:pPr>
      <w:r w:rsidRPr="00F7783E">
        <w:rPr>
          <w:lang w:val="fr-FR"/>
        </w:rPr>
        <w:t>(1) Prolin là hợp chất hữu cơ đa chức.</w:t>
      </w:r>
    </w:p>
    <w:p w14:paraId="3CBF06B3" w14:textId="77777777" w:rsidR="009E407F" w:rsidRPr="00F7783E" w:rsidRDefault="009E407F" w:rsidP="00A9148F">
      <w:pPr>
        <w:pStyle w:val="Normal526"/>
        <w:tabs>
          <w:tab w:val="left" w:pos="992"/>
          <w:tab w:val="left" w:pos="3402"/>
          <w:tab w:val="left" w:pos="5669"/>
          <w:tab w:val="left" w:pos="7937"/>
        </w:tabs>
        <w:spacing w:line="276" w:lineRule="auto"/>
        <w:ind w:left="992"/>
        <w:jc w:val="both"/>
        <w:rPr>
          <w:lang w:val="fr-FR"/>
        </w:rPr>
      </w:pPr>
      <w:r w:rsidRPr="00F7783E">
        <w:rPr>
          <w:lang w:val="fr-FR"/>
        </w:rPr>
        <w:t>(2) Phân tử prolin chứa 17 nguyên tử của các nguyên tố.</w:t>
      </w:r>
    </w:p>
    <w:p w14:paraId="0770D40D" w14:textId="77777777" w:rsidR="009E407F" w:rsidRPr="00F7783E" w:rsidRDefault="009E407F" w:rsidP="00A9148F">
      <w:pPr>
        <w:pStyle w:val="Normal527"/>
        <w:tabs>
          <w:tab w:val="left" w:pos="992"/>
          <w:tab w:val="left" w:pos="3402"/>
          <w:tab w:val="left" w:pos="5669"/>
          <w:tab w:val="left" w:pos="7937"/>
        </w:tabs>
        <w:spacing w:line="276" w:lineRule="auto"/>
        <w:ind w:left="992"/>
        <w:jc w:val="both"/>
        <w:rPr>
          <w:lang w:val="fr-FR"/>
        </w:rPr>
      </w:pPr>
      <w:r w:rsidRPr="00F7783E">
        <w:rPr>
          <w:lang w:val="fr-FR"/>
        </w:rPr>
        <w:t>(3) Prolin có chứa một nhóm chức amine bậc 2.</w:t>
      </w:r>
    </w:p>
    <w:p w14:paraId="0E83B418" w14:textId="77777777" w:rsidR="009E407F" w:rsidRPr="00F7783E" w:rsidRDefault="009E407F" w:rsidP="00A9148F">
      <w:pPr>
        <w:pStyle w:val="Normal528"/>
        <w:tabs>
          <w:tab w:val="left" w:pos="992"/>
          <w:tab w:val="left" w:pos="3402"/>
          <w:tab w:val="left" w:pos="5669"/>
          <w:tab w:val="left" w:pos="7937"/>
        </w:tabs>
        <w:spacing w:line="276" w:lineRule="auto"/>
        <w:ind w:left="992"/>
        <w:jc w:val="both"/>
        <w:rPr>
          <w:lang w:val="fr-FR"/>
        </w:rPr>
      </w:pPr>
      <w:r w:rsidRPr="00F7783E">
        <w:rPr>
          <w:u w:val="single"/>
          <w:lang w:val="fr-FR"/>
        </w:rPr>
        <w:t>(</w:t>
      </w:r>
      <w:r w:rsidRPr="00F7783E">
        <w:rPr>
          <w:lang w:val="fr-FR"/>
        </w:rPr>
        <w:t>4) Phần trăm khối lượng của carbon trong prolin chiếm 52,17%.</w:t>
      </w:r>
    </w:p>
    <w:p w14:paraId="6DA0A720" w14:textId="77777777" w:rsidR="009E407F" w:rsidRPr="00F7783E" w:rsidRDefault="009E407F" w:rsidP="00A9148F">
      <w:pPr>
        <w:pStyle w:val="Normal529"/>
        <w:tabs>
          <w:tab w:val="left" w:pos="992"/>
          <w:tab w:val="left" w:pos="3402"/>
          <w:tab w:val="left" w:pos="5669"/>
          <w:tab w:val="left" w:pos="7937"/>
        </w:tabs>
        <w:spacing w:line="276" w:lineRule="auto"/>
        <w:ind w:left="992"/>
        <w:jc w:val="both"/>
        <w:rPr>
          <w:lang w:val="fr-FR"/>
        </w:rPr>
      </w:pPr>
      <w:r w:rsidRPr="00F7783E">
        <w:rPr>
          <w:lang w:val="fr-FR"/>
        </w:rPr>
        <w:t>(5) Prolin có thể phản ứng với cả dung dịch NaOH và dung dịch HCl.</w:t>
      </w:r>
    </w:p>
    <w:p w14:paraId="4339BDCB" w14:textId="77777777" w:rsidR="00A9148F" w:rsidRPr="00F7783E" w:rsidRDefault="009E407F" w:rsidP="00A9148F">
      <w:pPr>
        <w:pStyle w:val="Normal530"/>
        <w:tabs>
          <w:tab w:val="left" w:pos="992"/>
          <w:tab w:val="left" w:pos="3402"/>
          <w:tab w:val="left" w:pos="5669"/>
          <w:tab w:val="left" w:pos="7937"/>
        </w:tabs>
        <w:spacing w:line="276" w:lineRule="auto"/>
        <w:ind w:left="992"/>
        <w:jc w:val="both"/>
        <w:rPr>
          <w:color w:val="0000FF"/>
          <w:lang w:val="fr-FR"/>
        </w:rPr>
      </w:pPr>
      <w:r w:rsidRPr="00F7783E">
        <w:rPr>
          <w:lang w:val="fr-FR"/>
        </w:rPr>
        <w:t xml:space="preserve">Số phát biểu đúng </w:t>
      </w:r>
      <w:proofErr w:type="gramStart"/>
      <w:r w:rsidRPr="00F7783E">
        <w:rPr>
          <w:lang w:val="fr-FR"/>
        </w:rPr>
        <w:t>là:</w:t>
      </w:r>
      <w:proofErr w:type="gramEnd"/>
      <w:r w:rsidRPr="00F7783E">
        <w:rPr>
          <w:lang w:val="fr-FR"/>
        </w:rPr>
        <w:t xml:space="preserve"> </w:t>
      </w:r>
    </w:p>
    <w:p w14:paraId="4E34BE7F" w14:textId="021F809C" w:rsidR="00F112C0" w:rsidRPr="00F7783E" w:rsidRDefault="00A9148F" w:rsidP="00A9148F">
      <w:pPr>
        <w:tabs>
          <w:tab w:val="left" w:pos="992"/>
          <w:tab w:val="left" w:pos="3402"/>
          <w:tab w:val="left" w:pos="5669"/>
          <w:tab w:val="left" w:pos="7937"/>
        </w:tabs>
        <w:spacing w:after="37"/>
        <w:ind w:left="992"/>
        <w:jc w:val="both"/>
        <w:rPr>
          <w:color w:val="000000"/>
          <w:szCs w:val="25"/>
        </w:rPr>
      </w:pPr>
      <w:r w:rsidRPr="00F7783E">
        <w:rPr>
          <w:color w:val="0000FF"/>
          <w:szCs w:val="25"/>
        </w:rPr>
        <w:t>A.</w:t>
      </w:r>
      <w:r w:rsidR="009E407F" w:rsidRPr="00F7783E">
        <w:rPr>
          <w:color w:val="000000"/>
          <w:szCs w:val="25"/>
        </w:rPr>
        <w:t xml:space="preserve"> 5.</w:t>
      </w:r>
      <w:r w:rsidRPr="00F7783E">
        <w:rPr>
          <w:color w:val="0000FF"/>
          <w:szCs w:val="25"/>
        </w:rPr>
        <w:tab/>
      </w:r>
      <w:r w:rsidRPr="00F7783E">
        <w:rPr>
          <w:color w:val="0000FF"/>
          <w:szCs w:val="25"/>
          <w:u w:val="single"/>
        </w:rPr>
        <w:t>B</w:t>
      </w:r>
      <w:r w:rsidRPr="00F7783E">
        <w:rPr>
          <w:color w:val="0000FF"/>
          <w:szCs w:val="25"/>
        </w:rPr>
        <w:t>.</w:t>
      </w:r>
      <w:r w:rsidR="009E407F" w:rsidRPr="00F7783E">
        <w:rPr>
          <w:color w:val="000000"/>
          <w:szCs w:val="25"/>
        </w:rPr>
        <w:t xml:space="preserve"> 4.</w:t>
      </w:r>
      <w:r w:rsidRPr="00F7783E">
        <w:rPr>
          <w:color w:val="0000FF"/>
          <w:szCs w:val="25"/>
        </w:rPr>
        <w:tab/>
        <w:t>C.</w:t>
      </w:r>
      <w:r w:rsidR="009E407F" w:rsidRPr="00F7783E">
        <w:rPr>
          <w:color w:val="0000FF"/>
          <w:szCs w:val="25"/>
        </w:rPr>
        <w:t xml:space="preserve"> </w:t>
      </w:r>
      <w:r w:rsidR="009E407F" w:rsidRPr="00F7783E">
        <w:rPr>
          <w:color w:val="000000"/>
          <w:szCs w:val="25"/>
        </w:rPr>
        <w:t>2</w:t>
      </w:r>
      <w:r w:rsidRPr="00F7783E">
        <w:rPr>
          <w:color w:val="0000FF"/>
          <w:szCs w:val="25"/>
        </w:rPr>
        <w:tab/>
        <w:t>D.</w:t>
      </w:r>
      <w:r w:rsidR="009E407F" w:rsidRPr="00F7783E">
        <w:rPr>
          <w:color w:val="000000"/>
          <w:szCs w:val="25"/>
        </w:rPr>
        <w:t xml:space="preserve"> 3. </w:t>
      </w:r>
    </w:p>
    <w:p w14:paraId="5B19C16F" w14:textId="11E02473" w:rsidR="009E407F" w:rsidRPr="00F7783E" w:rsidRDefault="00A9148F" w:rsidP="00A9148F">
      <w:pPr>
        <w:pStyle w:val="Normal531"/>
        <w:tabs>
          <w:tab w:val="left" w:pos="992"/>
          <w:tab w:val="left" w:pos="3402"/>
          <w:tab w:val="left" w:pos="5669"/>
          <w:tab w:val="left" w:pos="7937"/>
        </w:tabs>
        <w:spacing w:line="276" w:lineRule="auto"/>
        <w:ind w:left="992"/>
        <w:contextualSpacing/>
        <w:jc w:val="center"/>
        <w:rPr>
          <w:lang w:val="fr-FR"/>
        </w:rPr>
      </w:pPr>
      <w:r w:rsidRPr="00F7783E">
        <w:rPr>
          <w:color w:val="0000FF"/>
          <w:lang w:val="fr-FR"/>
        </w:rPr>
        <w:t xml:space="preserve">Lời </w:t>
      </w:r>
      <w:proofErr w:type="gramStart"/>
      <w:r w:rsidRPr="00F7783E">
        <w:rPr>
          <w:color w:val="0000FF"/>
          <w:lang w:val="fr-FR"/>
        </w:rPr>
        <w:t>giải</w:t>
      </w:r>
      <w:r w:rsidR="009E407F" w:rsidRPr="00F7783E">
        <w:rPr>
          <w:lang w:val="fr-FR"/>
        </w:rPr>
        <w:t>:</w:t>
      </w:r>
      <w:proofErr w:type="gramEnd"/>
    </w:p>
    <w:p w14:paraId="061EB3EB" w14:textId="77777777" w:rsidR="009E407F" w:rsidRPr="00F7783E" w:rsidRDefault="009E407F" w:rsidP="00A9148F">
      <w:pPr>
        <w:pStyle w:val="Normal532"/>
        <w:tabs>
          <w:tab w:val="left" w:pos="992"/>
          <w:tab w:val="left" w:pos="3402"/>
          <w:tab w:val="left" w:pos="5669"/>
          <w:tab w:val="left" w:pos="7937"/>
        </w:tabs>
        <w:spacing w:line="276" w:lineRule="auto"/>
        <w:ind w:left="992"/>
        <w:jc w:val="both"/>
        <w:rPr>
          <w:lang w:val="fr-FR"/>
        </w:rPr>
      </w:pPr>
      <w:r w:rsidRPr="00F7783E">
        <w:rPr>
          <w:lang w:val="fr-FR"/>
        </w:rPr>
        <w:t>(1) Sai, prolin là hợp chất hữu cơ tạp chức</w:t>
      </w:r>
    </w:p>
    <w:p w14:paraId="62E8E3C2" w14:textId="77777777" w:rsidR="009E407F" w:rsidRPr="00F7783E" w:rsidRDefault="009E407F" w:rsidP="00A9148F">
      <w:pPr>
        <w:pStyle w:val="Normal533"/>
        <w:tabs>
          <w:tab w:val="left" w:pos="992"/>
          <w:tab w:val="left" w:pos="3402"/>
          <w:tab w:val="left" w:pos="5669"/>
          <w:tab w:val="left" w:pos="7937"/>
        </w:tabs>
        <w:spacing w:line="276" w:lineRule="auto"/>
        <w:ind w:left="992"/>
        <w:jc w:val="both"/>
      </w:pPr>
      <w:r w:rsidRPr="00F7783E">
        <w:t>(2) Đúng, prolin có công thức C</w:t>
      </w:r>
      <w:r w:rsidRPr="00F7783E">
        <w:rPr>
          <w:vertAlign w:val="subscript"/>
        </w:rPr>
        <w:t>5</w:t>
      </w:r>
      <w:r w:rsidRPr="00F7783E">
        <w:t>H</w:t>
      </w:r>
      <w:r w:rsidRPr="00F7783E">
        <w:rPr>
          <w:vertAlign w:val="subscript"/>
        </w:rPr>
        <w:t>9</w:t>
      </w:r>
      <w:r w:rsidRPr="00F7783E">
        <w:t>O</w:t>
      </w:r>
      <w:r w:rsidRPr="00F7783E">
        <w:rPr>
          <w:vertAlign w:val="subscript"/>
        </w:rPr>
        <w:t>2</w:t>
      </w:r>
      <w:r w:rsidRPr="00F7783E">
        <w:t>N</w:t>
      </w:r>
    </w:p>
    <w:p w14:paraId="1B767BD2" w14:textId="77777777" w:rsidR="009E407F" w:rsidRPr="00F7783E" w:rsidRDefault="009E407F" w:rsidP="00A9148F">
      <w:pPr>
        <w:pStyle w:val="Normal534"/>
        <w:tabs>
          <w:tab w:val="left" w:pos="992"/>
          <w:tab w:val="left" w:pos="3402"/>
          <w:tab w:val="left" w:pos="5669"/>
          <w:tab w:val="left" w:pos="7937"/>
        </w:tabs>
        <w:spacing w:line="276" w:lineRule="auto"/>
        <w:ind w:left="992"/>
        <w:jc w:val="both"/>
      </w:pPr>
      <w:r w:rsidRPr="00F7783E">
        <w:t>(3) Đúng, prolin có chứa nhóm NH</w:t>
      </w:r>
    </w:p>
    <w:p w14:paraId="2B78E1CF" w14:textId="77777777" w:rsidR="009E407F" w:rsidRPr="00F7783E" w:rsidRDefault="009E407F" w:rsidP="00A9148F">
      <w:pPr>
        <w:pStyle w:val="Normal535"/>
        <w:tabs>
          <w:tab w:val="left" w:pos="992"/>
          <w:tab w:val="left" w:pos="3402"/>
          <w:tab w:val="left" w:pos="5669"/>
          <w:tab w:val="left" w:pos="7937"/>
        </w:tabs>
        <w:spacing w:line="276" w:lineRule="auto"/>
        <w:ind w:left="992"/>
        <w:jc w:val="both"/>
      </w:pPr>
      <w:r w:rsidRPr="00F7783E">
        <w:t>(4) Đúng</w:t>
      </w:r>
    </w:p>
    <w:p w14:paraId="577B96B8" w14:textId="77777777" w:rsidR="009E407F" w:rsidRPr="00F7783E" w:rsidRDefault="009E407F" w:rsidP="00A9148F">
      <w:pPr>
        <w:pStyle w:val="Normal536"/>
        <w:tabs>
          <w:tab w:val="left" w:pos="992"/>
          <w:tab w:val="left" w:pos="3402"/>
          <w:tab w:val="left" w:pos="5669"/>
          <w:tab w:val="left" w:pos="7937"/>
        </w:tabs>
        <w:spacing w:line="276" w:lineRule="auto"/>
        <w:ind w:left="992"/>
        <w:jc w:val="both"/>
      </w:pPr>
      <w:r w:rsidRPr="00F7783E">
        <w:t>(5) Đúng, prolin vừa có nhóm chức amine (-NH-) và nhóm chức acid (-COOH)</w:t>
      </w:r>
    </w:p>
    <w:p w14:paraId="10E3CC38" w14:textId="77777777" w:rsidR="00A9148F" w:rsidRPr="00F7783E" w:rsidRDefault="00CA1FEA" w:rsidP="00A9148F">
      <w:pPr>
        <w:pStyle w:val="oancuaDanhsach"/>
        <w:numPr>
          <w:ilvl w:val="0"/>
          <w:numId w:val="12"/>
        </w:numPr>
        <w:ind w:left="992" w:hanging="992"/>
        <w:jc w:val="both"/>
        <w:rPr>
          <w:rFonts w:ascii="Times New Roman" w:eastAsia="Arial Unicode MS" w:hAnsi="Times New Roman" w:cs="Times New Roman"/>
          <w:color w:val="0000FF"/>
          <w:sz w:val="24"/>
        </w:rPr>
      </w:pPr>
      <w:r w:rsidRPr="00F7783E">
        <w:rPr>
          <w:rFonts w:ascii="Times New Roman" w:eastAsia="Arial Unicode MS" w:hAnsi="Times New Roman" w:cs="Times New Roman"/>
          <w:sz w:val="24"/>
        </w:rPr>
        <w:t>Cho các chất: caprolactam</w:t>
      </w:r>
      <w:r w:rsidRPr="00F7783E">
        <w:rPr>
          <w:rFonts w:ascii="Times New Roman" w:eastAsia="Arial Unicode MS" w:hAnsi="Times New Roman" w:cs="Times New Roman"/>
          <w:sz w:val="24"/>
          <w:vertAlign w:val="subscript"/>
        </w:rPr>
        <w:t xml:space="preserve"> </w:t>
      </w:r>
      <w:r w:rsidRPr="00F7783E">
        <w:rPr>
          <w:rFonts w:ascii="Times New Roman" w:eastAsia="Arial Unicode MS" w:hAnsi="Times New Roman" w:cs="Times New Roman"/>
          <w:sz w:val="24"/>
        </w:rPr>
        <w:t>(1), isopropylbenzen (2), acrylonitrile (3), glycine (4), vinyl acetate (5). Các chất có khả năng tham gia phản ứng trùng hợp tạo polymer là</w:t>
      </w:r>
    </w:p>
    <w:p w14:paraId="76E5B97E" w14:textId="3E168BAD" w:rsidR="009D279B" w:rsidRPr="00F7783E" w:rsidRDefault="00A9148F" w:rsidP="00A9148F">
      <w:pPr>
        <w:tabs>
          <w:tab w:val="left" w:pos="992"/>
          <w:tab w:val="left" w:pos="3402"/>
          <w:tab w:val="left" w:pos="5669"/>
          <w:tab w:val="left" w:pos="7937"/>
        </w:tabs>
        <w:spacing w:line="264" w:lineRule="auto"/>
        <w:ind w:left="992"/>
        <w:jc w:val="both"/>
        <w:rPr>
          <w:rFonts w:eastAsia="Arial Unicode MS"/>
        </w:rPr>
      </w:pPr>
      <w:r w:rsidRPr="00F7783E">
        <w:rPr>
          <w:rFonts w:eastAsia="Arial Unicode MS"/>
          <w:color w:val="0000FF"/>
        </w:rPr>
        <w:t>A.</w:t>
      </w:r>
      <w:r w:rsidR="00CA1FEA" w:rsidRPr="00F7783E">
        <w:rPr>
          <w:rFonts w:eastAsia="Arial Unicode MS"/>
        </w:rPr>
        <w:t xml:space="preserve"> (1), (2) và (3).</w:t>
      </w:r>
      <w:r w:rsidRPr="00F7783E">
        <w:rPr>
          <w:rFonts w:eastAsia="Arial Unicode MS"/>
          <w:color w:val="0000FF"/>
        </w:rPr>
        <w:tab/>
        <w:t>B.</w:t>
      </w:r>
      <w:r w:rsidR="00CA1FEA" w:rsidRPr="00F7783E">
        <w:rPr>
          <w:rFonts w:eastAsia="Arial Unicode MS"/>
        </w:rPr>
        <w:t xml:space="preserve"> (1), (2) và (5).</w:t>
      </w:r>
      <w:r w:rsidRPr="00F7783E">
        <w:rPr>
          <w:rFonts w:eastAsia="Arial Unicode MS"/>
          <w:color w:val="0000FF"/>
        </w:rPr>
        <w:tab/>
      </w:r>
      <w:r w:rsidRPr="00F7783E">
        <w:rPr>
          <w:rFonts w:eastAsia="Arial Unicode MS"/>
          <w:color w:val="0000FF"/>
          <w:u w:val="single"/>
        </w:rPr>
        <w:t>C</w:t>
      </w:r>
      <w:r w:rsidRPr="00F7783E">
        <w:rPr>
          <w:rFonts w:eastAsia="Arial Unicode MS"/>
          <w:color w:val="0000FF"/>
        </w:rPr>
        <w:t>.</w:t>
      </w:r>
      <w:r w:rsidR="00CA1FEA" w:rsidRPr="00F7783E">
        <w:rPr>
          <w:rFonts w:eastAsia="Arial Unicode MS"/>
        </w:rPr>
        <w:t xml:space="preserve"> </w:t>
      </w:r>
      <w:r w:rsidR="00CA1FEA" w:rsidRPr="00F7783E">
        <w:rPr>
          <w:rFonts w:eastAsia="Arial Unicode MS"/>
          <w:u w:val="single"/>
        </w:rPr>
        <w:t>(1), (3) và (5).</w:t>
      </w:r>
      <w:r w:rsidRPr="00F7783E">
        <w:rPr>
          <w:rFonts w:eastAsia="Arial Unicode MS"/>
          <w:color w:val="0000FF"/>
        </w:rPr>
        <w:tab/>
        <w:t>D.</w:t>
      </w:r>
      <w:r w:rsidR="00CA1FEA" w:rsidRPr="00F7783E">
        <w:rPr>
          <w:rFonts w:eastAsia="Arial Unicode MS"/>
        </w:rPr>
        <w:t xml:space="preserve"> (3), (4) và (5).</w:t>
      </w:r>
    </w:p>
    <w:p w14:paraId="3D684B52" w14:textId="77777777" w:rsidR="00A9148F" w:rsidRPr="00F7783E" w:rsidRDefault="00002335" w:rsidP="00A9148F">
      <w:pPr>
        <w:pStyle w:val="oancuaDanhsach"/>
        <w:numPr>
          <w:ilvl w:val="0"/>
          <w:numId w:val="12"/>
        </w:numPr>
        <w:ind w:left="992" w:hanging="992"/>
        <w:jc w:val="both"/>
        <w:rPr>
          <w:rFonts w:ascii="Times New Roman" w:hAnsi="Times New Roman" w:cs="Times New Roman"/>
          <w:color w:val="0000FF"/>
          <w:sz w:val="24"/>
        </w:rPr>
      </w:pPr>
      <w:r w:rsidRPr="00F7783E">
        <w:rPr>
          <w:rFonts w:ascii="Times New Roman" w:hAnsi="Times New Roman" w:cs="Times New Roman"/>
          <w:sz w:val="24"/>
        </w:rPr>
        <w:t>Điện phân dung dịch CuSO</w:t>
      </w:r>
      <w:r w:rsidRPr="00F7783E">
        <w:rPr>
          <w:rFonts w:ascii="Times New Roman" w:hAnsi="Times New Roman" w:cs="Times New Roman"/>
          <w:sz w:val="24"/>
          <w:vertAlign w:val="subscript"/>
        </w:rPr>
        <w:t>4</w:t>
      </w:r>
      <w:r w:rsidRPr="00F7783E">
        <w:rPr>
          <w:rFonts w:ascii="Times New Roman" w:hAnsi="Times New Roman" w:cs="Times New Roman"/>
          <w:sz w:val="24"/>
        </w:rPr>
        <w:t xml:space="preserve"> với anode bằng đồng (anode tan) và điện phân dung dịch CuSO</w:t>
      </w:r>
      <w:r w:rsidRPr="00F7783E">
        <w:rPr>
          <w:rFonts w:ascii="Times New Roman" w:hAnsi="Times New Roman" w:cs="Times New Roman"/>
          <w:sz w:val="24"/>
          <w:vertAlign w:val="subscript"/>
        </w:rPr>
        <w:t>4</w:t>
      </w:r>
      <w:r w:rsidRPr="00F7783E">
        <w:rPr>
          <w:rFonts w:ascii="Times New Roman" w:hAnsi="Times New Roman" w:cs="Times New Roman"/>
          <w:sz w:val="24"/>
        </w:rPr>
        <w:t xml:space="preserve"> với anode bằng graphite (điện cực trơ) đều có đặc điểm chung là:</w:t>
      </w:r>
    </w:p>
    <w:p w14:paraId="0062703D"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b/>
          <w:bCs/>
          <w:color w:val="0000FF"/>
          <w:u w:val="single"/>
        </w:rPr>
        <w:t>A</w:t>
      </w:r>
      <w:r w:rsidRPr="00F7783E">
        <w:rPr>
          <w:color w:val="0000FF"/>
        </w:rPr>
        <w:t>.</w:t>
      </w:r>
      <w:r w:rsidR="00002335" w:rsidRPr="00F7783E">
        <w:rPr>
          <w:highlight w:val="yellow"/>
        </w:rPr>
        <w:t xml:space="preserve"> ở cathode xảy ra sự khử: Cu</w:t>
      </w:r>
      <w:r w:rsidR="00002335" w:rsidRPr="00F7783E">
        <w:rPr>
          <w:highlight w:val="yellow"/>
          <w:vertAlign w:val="superscript"/>
        </w:rPr>
        <w:t>2+</w:t>
      </w:r>
      <w:r w:rsidR="00002335" w:rsidRPr="00F7783E">
        <w:rPr>
          <w:highlight w:val="yellow"/>
        </w:rPr>
        <w:t xml:space="preserve"> + 2e → Cu.</w:t>
      </w:r>
    </w:p>
    <w:p w14:paraId="4D7F5E59"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color w:val="0000FF"/>
        </w:rPr>
        <w:t>B.</w:t>
      </w:r>
      <w:r w:rsidR="00002335" w:rsidRPr="00F7783E">
        <w:t xml:space="preserve"> ở anode xảy ra sự oxi hóa: Cu → Cu</w:t>
      </w:r>
      <w:r w:rsidR="00002335" w:rsidRPr="00F7783E">
        <w:rPr>
          <w:vertAlign w:val="superscript"/>
        </w:rPr>
        <w:t>2+</w:t>
      </w:r>
      <w:r w:rsidR="00002335" w:rsidRPr="00F7783E">
        <w:t xml:space="preserve"> + 2e.</w:t>
      </w:r>
    </w:p>
    <w:p w14:paraId="09B424F4"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color w:val="0000FF"/>
        </w:rPr>
        <w:t>C.</w:t>
      </w:r>
      <w:r w:rsidR="00002335" w:rsidRPr="00F7783E">
        <w:t xml:space="preserve"> ở anode xảy ra sự khử: 2H</w:t>
      </w:r>
      <w:r w:rsidR="00002335" w:rsidRPr="00F7783E">
        <w:rPr>
          <w:vertAlign w:val="subscript"/>
        </w:rPr>
        <w:t>2</w:t>
      </w:r>
      <w:r w:rsidR="00002335" w:rsidRPr="00F7783E">
        <w:t>O → 4H</w:t>
      </w:r>
      <w:r w:rsidR="00002335" w:rsidRPr="00F7783E">
        <w:rPr>
          <w:vertAlign w:val="superscript"/>
        </w:rPr>
        <w:t>+</w:t>
      </w:r>
      <w:r w:rsidR="00002335" w:rsidRPr="00F7783E">
        <w:t xml:space="preserve"> + O</w:t>
      </w:r>
      <w:r w:rsidR="00002335" w:rsidRPr="00F7783E">
        <w:rPr>
          <w:vertAlign w:val="subscript"/>
        </w:rPr>
        <w:t>2</w:t>
      </w:r>
      <w:r w:rsidR="00002335" w:rsidRPr="00F7783E">
        <w:t xml:space="preserve"> + 4e.</w:t>
      </w:r>
    </w:p>
    <w:p w14:paraId="4C5AFB0B" w14:textId="468617E3" w:rsidR="00002335" w:rsidRPr="00F7783E" w:rsidRDefault="00A9148F" w:rsidP="00A9148F">
      <w:pPr>
        <w:tabs>
          <w:tab w:val="left" w:pos="992"/>
          <w:tab w:val="left" w:pos="3402"/>
          <w:tab w:val="left" w:pos="5669"/>
          <w:tab w:val="left" w:pos="7937"/>
        </w:tabs>
        <w:spacing w:line="312" w:lineRule="auto"/>
        <w:ind w:left="992"/>
        <w:jc w:val="both"/>
      </w:pPr>
      <w:r w:rsidRPr="00F7783E">
        <w:rPr>
          <w:color w:val="0000FF"/>
        </w:rPr>
        <w:t>D.</w:t>
      </w:r>
      <w:r w:rsidR="00002335" w:rsidRPr="00F7783E">
        <w:t xml:space="preserve"> ở cathode xảy ra sự oxi hóa: 2H</w:t>
      </w:r>
      <w:r w:rsidR="00002335" w:rsidRPr="00F7783E">
        <w:rPr>
          <w:vertAlign w:val="subscript"/>
        </w:rPr>
        <w:t>2</w:t>
      </w:r>
      <w:r w:rsidR="00002335" w:rsidRPr="00F7783E">
        <w:t>O + 2e → H</w:t>
      </w:r>
      <w:r w:rsidR="00002335" w:rsidRPr="00F7783E">
        <w:rPr>
          <w:vertAlign w:val="subscript"/>
        </w:rPr>
        <w:t>2</w:t>
      </w:r>
      <w:r w:rsidR="00002335" w:rsidRPr="00F7783E">
        <w:t xml:space="preserve"> + 2OH</w:t>
      </w:r>
      <w:r w:rsidR="00002335" w:rsidRPr="00F7783E">
        <w:rPr>
          <w:vertAlign w:val="superscript"/>
        </w:rPr>
        <w:t>-</w:t>
      </w:r>
      <w:r w:rsidR="00002335" w:rsidRPr="00F7783E">
        <w:t>.</w:t>
      </w:r>
    </w:p>
    <w:p w14:paraId="7F5D6305" w14:textId="32422331" w:rsidR="00A9148F" w:rsidRPr="00F7783E" w:rsidRDefault="00A9148F" w:rsidP="00A9148F">
      <w:pPr>
        <w:shd w:val="clear" w:color="auto" w:fill="F9FFF8"/>
        <w:tabs>
          <w:tab w:val="left" w:pos="992"/>
          <w:tab w:val="left" w:pos="3402"/>
          <w:tab w:val="left" w:pos="5669"/>
          <w:tab w:val="left" w:pos="7937"/>
        </w:tabs>
        <w:spacing w:line="312" w:lineRule="auto"/>
        <w:ind w:left="992"/>
        <w:jc w:val="both"/>
        <w:textAlignment w:val="baseline"/>
      </w:pPr>
      <w:r w:rsidRPr="00F7783E">
        <w:lastRenderedPageBreak/>
        <w:t>Hướng dẫn giải</w:t>
      </w:r>
    </w:p>
    <w:p w14:paraId="595DBD5F" w14:textId="7476746D"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Điện phân dung dịch CuSO</w:t>
      </w:r>
      <w:r w:rsidRPr="00F7783E">
        <w:rPr>
          <w:vertAlign w:val="subscript"/>
        </w:rPr>
        <w:t>4</w:t>
      </w:r>
      <w:r w:rsidRPr="00F7783E">
        <w:t xml:space="preserve"> với anode bằng đồng:</w:t>
      </w:r>
    </w:p>
    <w:p w14:paraId="7C36C052"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Anode: Cu → Cu</w:t>
      </w:r>
      <w:r w:rsidRPr="00F7783E">
        <w:rPr>
          <w:vertAlign w:val="superscript"/>
        </w:rPr>
        <w:t>2+</w:t>
      </w:r>
      <w:r w:rsidRPr="00F7783E">
        <w:t xml:space="preserve"> + 2e.</w:t>
      </w:r>
    </w:p>
    <w:p w14:paraId="5B7D0FAF"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Cathode: Cu</w:t>
      </w:r>
      <w:r w:rsidRPr="00F7783E">
        <w:rPr>
          <w:vertAlign w:val="superscript"/>
        </w:rPr>
        <w:t>2+</w:t>
      </w:r>
      <w:r w:rsidRPr="00F7783E">
        <w:t xml:space="preserve"> + 2e → Cu.</w:t>
      </w:r>
    </w:p>
    <w:p w14:paraId="67CF9D30"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Điện phân dung dịch CuSO</w:t>
      </w:r>
      <w:r w:rsidRPr="00F7783E">
        <w:rPr>
          <w:vertAlign w:val="subscript"/>
        </w:rPr>
        <w:t>4</w:t>
      </w:r>
      <w:r w:rsidRPr="00F7783E">
        <w:t xml:space="preserve"> với anode bằng graphite (điện cực trơ):</w:t>
      </w:r>
    </w:p>
    <w:p w14:paraId="22CE3ADE"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Anode: 2H</w:t>
      </w:r>
      <w:r w:rsidRPr="00F7783E">
        <w:rPr>
          <w:vertAlign w:val="subscript"/>
        </w:rPr>
        <w:t>2</w:t>
      </w:r>
      <w:r w:rsidRPr="00F7783E">
        <w:t>O → 4H</w:t>
      </w:r>
      <w:r w:rsidRPr="00F7783E">
        <w:rPr>
          <w:vertAlign w:val="superscript"/>
        </w:rPr>
        <w:t>+</w:t>
      </w:r>
      <w:r w:rsidRPr="00F7783E">
        <w:t xml:space="preserve"> + O</w:t>
      </w:r>
      <w:r w:rsidRPr="00F7783E">
        <w:rPr>
          <w:vertAlign w:val="subscript"/>
        </w:rPr>
        <w:t>2</w:t>
      </w:r>
      <w:r w:rsidRPr="00F7783E">
        <w:t xml:space="preserve"> + 4e.</w:t>
      </w:r>
    </w:p>
    <w:p w14:paraId="5CB516DC"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Cathode: Cu</w:t>
      </w:r>
      <w:r w:rsidRPr="00F7783E">
        <w:rPr>
          <w:vertAlign w:val="superscript"/>
        </w:rPr>
        <w:t>2+</w:t>
      </w:r>
      <w:r w:rsidRPr="00F7783E">
        <w:t xml:space="preserve"> + 2e → Cu.</w:t>
      </w:r>
    </w:p>
    <w:p w14:paraId="2A3AE950" w14:textId="77777777" w:rsidR="00002335" w:rsidRPr="00F7783E" w:rsidRDefault="00002335" w:rsidP="00A9148F">
      <w:pPr>
        <w:shd w:val="clear" w:color="auto" w:fill="F9FFF8"/>
        <w:tabs>
          <w:tab w:val="left" w:pos="992"/>
          <w:tab w:val="left" w:pos="3402"/>
          <w:tab w:val="left" w:pos="5669"/>
          <w:tab w:val="left" w:pos="7937"/>
        </w:tabs>
        <w:spacing w:line="312" w:lineRule="auto"/>
        <w:ind w:left="992"/>
        <w:jc w:val="both"/>
        <w:textAlignment w:val="baseline"/>
      </w:pPr>
      <w:r w:rsidRPr="00F7783E">
        <w:t>→ Đặc điểm chung của 2 quá trình là ở cathode xảy ra sự khử: Cu</w:t>
      </w:r>
      <w:r w:rsidRPr="00F7783E">
        <w:rPr>
          <w:vertAlign w:val="superscript"/>
        </w:rPr>
        <w:t>2+</w:t>
      </w:r>
      <w:r w:rsidRPr="00F7783E">
        <w:t xml:space="preserve"> + 2e → Cu.</w:t>
      </w:r>
    </w:p>
    <w:p w14:paraId="3115716A" w14:textId="77777777" w:rsidR="00002335" w:rsidRPr="00F7783E" w:rsidRDefault="00002335" w:rsidP="00A9148F">
      <w:pPr>
        <w:tabs>
          <w:tab w:val="left" w:pos="992"/>
          <w:tab w:val="left" w:pos="3402"/>
          <w:tab w:val="left" w:pos="5669"/>
          <w:tab w:val="left" w:pos="7937"/>
        </w:tabs>
        <w:spacing w:line="312" w:lineRule="auto"/>
        <w:ind w:left="992"/>
        <w:jc w:val="both"/>
        <w:rPr>
          <w:shd w:val="clear" w:color="auto" w:fill="F9FFF8"/>
        </w:rPr>
      </w:pPr>
      <w:r w:rsidRPr="00F7783E">
        <w:rPr>
          <w:shd w:val="clear" w:color="auto" w:fill="F9FFF8"/>
        </w:rPr>
        <w:t>Quá trình khử Fe</w:t>
      </w:r>
      <w:r w:rsidRPr="00F7783E">
        <w:rPr>
          <w:shd w:val="clear" w:color="auto" w:fill="F9FFF8"/>
          <w:vertAlign w:val="superscript"/>
        </w:rPr>
        <w:t>3+</w:t>
      </w:r>
      <w:r w:rsidRPr="00F7783E">
        <w:rPr>
          <w:shd w:val="clear" w:color="auto" w:fill="F9FFF8"/>
        </w:rPr>
        <w:t xml:space="preserve"> → Fe</w:t>
      </w:r>
      <w:r w:rsidRPr="00F7783E">
        <w:rPr>
          <w:shd w:val="clear" w:color="auto" w:fill="F9FFF8"/>
          <w:vertAlign w:val="superscript"/>
        </w:rPr>
        <w:t>2+</w:t>
      </w:r>
      <w:r w:rsidRPr="00F7783E">
        <w:rPr>
          <w:shd w:val="clear" w:color="auto" w:fill="F9FFF8"/>
        </w:rPr>
        <w:t xml:space="preserve"> → Fe nên có 2 kim loại khử được Fe</w:t>
      </w:r>
      <w:r w:rsidRPr="00F7783E">
        <w:rPr>
          <w:shd w:val="clear" w:color="auto" w:fill="F9FFF8"/>
          <w:vertAlign w:val="superscript"/>
        </w:rPr>
        <w:t>3+</w:t>
      </w:r>
      <w:r w:rsidRPr="00F7783E">
        <w:rPr>
          <w:shd w:val="clear" w:color="auto" w:fill="F9FFF8"/>
        </w:rPr>
        <w:t xml:space="preserve"> về Fe là Al, Zn.</w:t>
      </w:r>
    </w:p>
    <w:p w14:paraId="08D4D4D0" w14:textId="6F8FA9DA" w:rsidR="003314CE" w:rsidRPr="00F7783E" w:rsidRDefault="003314CE" w:rsidP="00A9148F">
      <w:pPr>
        <w:pStyle w:val="oancuaDanhsach"/>
        <w:numPr>
          <w:ilvl w:val="0"/>
          <w:numId w:val="12"/>
        </w:numPr>
        <w:ind w:left="992" w:hanging="992"/>
        <w:jc w:val="both"/>
        <w:rPr>
          <w:rFonts w:ascii="Times New Roman" w:hAnsi="Times New Roman" w:cs="Times New Roman"/>
          <w:color w:val="000000"/>
          <w:sz w:val="24"/>
          <w:szCs w:val="25"/>
        </w:rPr>
      </w:pPr>
      <w:r w:rsidRPr="00F7783E">
        <w:rPr>
          <w:rFonts w:ascii="Times New Roman" w:hAnsi="Times New Roman" w:cs="Times New Roman"/>
          <w:color w:val="000000"/>
          <w:sz w:val="24"/>
          <w:szCs w:val="25"/>
        </w:rPr>
        <w:t xml:space="preserve">Cho các phát biểu sau về carbohydrate: </w:t>
      </w:r>
    </w:p>
    <w:p w14:paraId="67F4EA74" w14:textId="390913A0" w:rsidR="003314CE" w:rsidRPr="00F7783E" w:rsidRDefault="003314CE" w:rsidP="00A9148F">
      <w:pPr>
        <w:tabs>
          <w:tab w:val="left" w:pos="992"/>
          <w:tab w:val="left" w:pos="3402"/>
          <w:tab w:val="left" w:pos="5669"/>
          <w:tab w:val="left" w:pos="7937"/>
        </w:tabs>
        <w:spacing w:after="70" w:line="270" w:lineRule="auto"/>
        <w:ind w:left="992"/>
        <w:jc w:val="both"/>
        <w:rPr>
          <w:color w:val="000000"/>
          <w:szCs w:val="25"/>
        </w:rPr>
      </w:pPr>
      <w:r w:rsidRPr="00F7783E">
        <w:rPr>
          <w:color w:val="000000"/>
          <w:szCs w:val="25"/>
          <w:highlight w:val="yellow"/>
          <w:u w:color="000000"/>
        </w:rPr>
        <w:t>(a)</w:t>
      </w:r>
      <w:r w:rsidRPr="00F7783E">
        <w:rPr>
          <w:color w:val="000000"/>
          <w:szCs w:val="25"/>
          <w:highlight w:val="yellow"/>
        </w:rPr>
        <w:t>Glucose và saccharose</w:t>
      </w:r>
      <w:r w:rsidRPr="00F7783E">
        <w:rPr>
          <w:color w:val="000000"/>
          <w:szCs w:val="25"/>
        </w:rPr>
        <w:t xml:space="preserve"> đều là chất rắn có vị ngọt, dễ tan trong nước. </w:t>
      </w:r>
    </w:p>
    <w:p w14:paraId="39D35B81" w14:textId="77777777" w:rsidR="003314CE" w:rsidRPr="00F7783E" w:rsidRDefault="003314CE" w:rsidP="00A9148F">
      <w:pPr>
        <w:tabs>
          <w:tab w:val="left" w:pos="992"/>
          <w:tab w:val="left" w:pos="3402"/>
          <w:tab w:val="left" w:pos="5669"/>
          <w:tab w:val="left" w:pos="7937"/>
        </w:tabs>
        <w:spacing w:after="70" w:line="270" w:lineRule="auto"/>
        <w:ind w:left="992"/>
        <w:jc w:val="both"/>
        <w:rPr>
          <w:color w:val="000000"/>
          <w:szCs w:val="25"/>
          <w:highlight w:val="yellow"/>
        </w:rPr>
      </w:pPr>
      <w:r w:rsidRPr="00F7783E">
        <w:rPr>
          <w:color w:val="000000"/>
          <w:szCs w:val="25"/>
          <w:highlight w:val="yellow"/>
          <w:u w:color="000000"/>
        </w:rPr>
        <w:t>(b)</w:t>
      </w:r>
      <w:r w:rsidRPr="00F7783E">
        <w:rPr>
          <w:color w:val="000000"/>
          <w:szCs w:val="25"/>
          <w:highlight w:val="yellow"/>
        </w:rPr>
        <w:t xml:space="preserve">Tinh bột và cellulose đều là polysaccharide. </w:t>
      </w:r>
    </w:p>
    <w:p w14:paraId="7C6A24E6" w14:textId="77777777" w:rsidR="003314CE" w:rsidRPr="00F7783E" w:rsidRDefault="003314CE" w:rsidP="00A9148F">
      <w:pPr>
        <w:tabs>
          <w:tab w:val="left" w:pos="992"/>
          <w:tab w:val="left" w:pos="3402"/>
          <w:tab w:val="left" w:pos="5669"/>
          <w:tab w:val="left" w:pos="7937"/>
        </w:tabs>
        <w:spacing w:after="14" w:line="270" w:lineRule="auto"/>
        <w:ind w:left="992"/>
        <w:jc w:val="both"/>
        <w:rPr>
          <w:color w:val="000000"/>
          <w:szCs w:val="25"/>
          <w:highlight w:val="yellow"/>
        </w:rPr>
      </w:pPr>
      <w:r w:rsidRPr="00F7783E">
        <w:rPr>
          <w:color w:val="000000"/>
          <w:szCs w:val="25"/>
          <w:highlight w:val="yellow"/>
          <w:u w:color="000000"/>
        </w:rPr>
        <w:t>(c)</w:t>
      </w:r>
      <w:r w:rsidRPr="00F7783E">
        <w:rPr>
          <w:color w:val="000000"/>
          <w:szCs w:val="25"/>
          <w:highlight w:val="yellow"/>
        </w:rPr>
        <w:t xml:space="preserve">Trong dung dịch, glucose và saccharose đều hoà tan </w:t>
      </w:r>
      <w:proofErr w:type="gramStart"/>
      <w:r w:rsidRPr="00F7783E">
        <w:rPr>
          <w:color w:val="000000"/>
          <w:szCs w:val="25"/>
          <w:highlight w:val="yellow"/>
        </w:rPr>
        <w:t>Cu(</w:t>
      </w:r>
      <w:proofErr w:type="gramEnd"/>
      <w:r w:rsidRPr="00F7783E">
        <w:rPr>
          <w:color w:val="000000"/>
          <w:szCs w:val="25"/>
          <w:highlight w:val="yellow"/>
        </w:rPr>
        <w:t>OH)</w:t>
      </w:r>
      <w:r w:rsidRPr="00F7783E">
        <w:rPr>
          <w:color w:val="000000"/>
          <w:szCs w:val="25"/>
          <w:highlight w:val="yellow"/>
          <w:vertAlign w:val="subscript"/>
        </w:rPr>
        <w:t>2</w:t>
      </w:r>
      <w:r w:rsidRPr="00F7783E">
        <w:rPr>
          <w:color w:val="000000"/>
          <w:szCs w:val="25"/>
          <w:highlight w:val="yellow"/>
        </w:rPr>
        <w:t xml:space="preserve">, tạo phức màu xanh lam. </w:t>
      </w:r>
    </w:p>
    <w:p w14:paraId="0F167EDF" w14:textId="77777777" w:rsidR="003314CE" w:rsidRPr="00F7783E" w:rsidRDefault="003314CE" w:rsidP="00A9148F">
      <w:pPr>
        <w:tabs>
          <w:tab w:val="left" w:pos="992"/>
          <w:tab w:val="left" w:pos="3402"/>
          <w:tab w:val="left" w:pos="5669"/>
          <w:tab w:val="left" w:pos="7937"/>
        </w:tabs>
        <w:spacing w:after="2" w:line="322" w:lineRule="auto"/>
        <w:ind w:left="992"/>
        <w:jc w:val="both"/>
        <w:rPr>
          <w:color w:val="000000"/>
          <w:szCs w:val="25"/>
        </w:rPr>
      </w:pPr>
      <w:r w:rsidRPr="00F7783E">
        <w:rPr>
          <w:color w:val="000000"/>
          <w:szCs w:val="25"/>
          <w:u w:color="000000"/>
        </w:rPr>
        <w:t>(d)</w:t>
      </w:r>
      <w:r w:rsidRPr="00F7783E">
        <w:rPr>
          <w:color w:val="000000"/>
          <w:szCs w:val="25"/>
        </w:rPr>
        <w:t xml:space="preserve">Khi thuỷ phân hoàn toàn hỗn hợp gồm tinh bột và saccharose trong môi trường acid, chỉ thu được một loại monosaccharide duy nhất. </w:t>
      </w:r>
    </w:p>
    <w:p w14:paraId="6D0DF977" w14:textId="77777777" w:rsidR="003314CE" w:rsidRPr="00F7783E" w:rsidRDefault="003314CE" w:rsidP="00A9148F">
      <w:pPr>
        <w:tabs>
          <w:tab w:val="left" w:pos="992"/>
          <w:tab w:val="left" w:pos="3402"/>
          <w:tab w:val="left" w:pos="5669"/>
          <w:tab w:val="left" w:pos="7937"/>
        </w:tabs>
        <w:spacing w:line="271" w:lineRule="auto"/>
        <w:ind w:left="992"/>
        <w:contextualSpacing/>
        <w:jc w:val="both"/>
        <w:rPr>
          <w:color w:val="000000"/>
          <w:szCs w:val="25"/>
        </w:rPr>
      </w:pPr>
      <w:r w:rsidRPr="00F7783E">
        <w:rPr>
          <w:color w:val="000000"/>
          <w:szCs w:val="25"/>
        </w:rPr>
        <w:t xml:space="preserve">(e)Một phân tử saccharose được cấu tạo từ một đơn vị </w:t>
      </w:r>
      <w:r w:rsidRPr="00F7783E">
        <w:rPr>
          <w:i/>
          <w:iCs/>
          <w:color w:val="000000"/>
          <w:szCs w:val="25"/>
        </w:rPr>
        <w:t>β</w:t>
      </w:r>
      <w:r w:rsidRPr="00F7783E">
        <w:rPr>
          <w:color w:val="000000"/>
          <w:szCs w:val="25"/>
        </w:rPr>
        <w:t xml:space="preserve">-glucose và một đơn vị </w:t>
      </w:r>
      <w:r w:rsidRPr="00F7783E">
        <w:rPr>
          <w:i/>
          <w:iCs/>
          <w:color w:val="000000"/>
          <w:szCs w:val="25"/>
        </w:rPr>
        <w:t>α</w:t>
      </w:r>
      <w:r w:rsidRPr="00F7783E">
        <w:rPr>
          <w:color w:val="000000"/>
          <w:szCs w:val="25"/>
        </w:rPr>
        <w:t>-fructose.</w:t>
      </w:r>
    </w:p>
    <w:p w14:paraId="4C283CDF" w14:textId="77777777" w:rsidR="003314CE" w:rsidRPr="00F7783E" w:rsidRDefault="003314CE" w:rsidP="00A9148F">
      <w:pPr>
        <w:tabs>
          <w:tab w:val="left" w:pos="992"/>
          <w:tab w:val="left" w:pos="3402"/>
          <w:tab w:val="left" w:pos="5669"/>
          <w:tab w:val="left" w:pos="7937"/>
        </w:tabs>
        <w:spacing w:line="271" w:lineRule="auto"/>
        <w:ind w:left="992"/>
        <w:jc w:val="both"/>
        <w:rPr>
          <w:color w:val="000000"/>
          <w:spacing w:val="-2"/>
          <w:szCs w:val="25"/>
        </w:rPr>
      </w:pPr>
      <w:r w:rsidRPr="00F7783E">
        <w:rPr>
          <w:color w:val="000000"/>
          <w:szCs w:val="25"/>
        </w:rPr>
        <w:t xml:space="preserve">(g) </w:t>
      </w:r>
      <w:r w:rsidRPr="00F7783E">
        <w:rPr>
          <w:color w:val="000000"/>
          <w:spacing w:val="-2"/>
          <w:szCs w:val="25"/>
        </w:rPr>
        <w:t>Trong nước ép mía chứa khoảng 15% saccharose theo khối lượng, có thể dùng phương pháp chiết và sắc kí để tách saccharose từ nước ép mía.</w:t>
      </w:r>
    </w:p>
    <w:p w14:paraId="0EE8D71B" w14:textId="77777777" w:rsidR="00A9148F" w:rsidRPr="00F7783E" w:rsidRDefault="003314CE" w:rsidP="00A9148F">
      <w:pPr>
        <w:tabs>
          <w:tab w:val="left" w:pos="992"/>
          <w:tab w:val="left" w:pos="3402"/>
          <w:tab w:val="left" w:pos="5669"/>
          <w:tab w:val="left" w:pos="7937"/>
        </w:tabs>
        <w:spacing w:after="70" w:line="270" w:lineRule="auto"/>
        <w:ind w:left="992"/>
        <w:contextualSpacing/>
        <w:jc w:val="both"/>
        <w:rPr>
          <w:color w:val="0000FF"/>
          <w:szCs w:val="25"/>
        </w:rPr>
      </w:pPr>
      <w:r w:rsidRPr="00F7783E">
        <w:rPr>
          <w:color w:val="000000"/>
          <w:szCs w:val="25"/>
        </w:rPr>
        <w:t>Số phát biểu đúng là</w:t>
      </w:r>
      <w:r w:rsidRPr="00F7783E">
        <w:rPr>
          <w:color w:val="0000FF"/>
          <w:szCs w:val="25"/>
        </w:rPr>
        <w:t xml:space="preserve"> </w:t>
      </w:r>
    </w:p>
    <w:p w14:paraId="2DA734FB" w14:textId="37049ACD" w:rsidR="009D279B" w:rsidRPr="00F7783E" w:rsidRDefault="00A9148F" w:rsidP="00A9148F">
      <w:pPr>
        <w:tabs>
          <w:tab w:val="left" w:pos="992"/>
          <w:tab w:val="left" w:pos="3402"/>
          <w:tab w:val="left" w:pos="5669"/>
          <w:tab w:val="left" w:pos="7937"/>
        </w:tabs>
        <w:spacing w:after="37"/>
        <w:ind w:left="992"/>
        <w:jc w:val="both"/>
        <w:rPr>
          <w:color w:val="000000"/>
          <w:szCs w:val="25"/>
        </w:rPr>
      </w:pPr>
      <w:r w:rsidRPr="00F7783E">
        <w:rPr>
          <w:color w:val="0000FF"/>
          <w:szCs w:val="25"/>
        </w:rPr>
        <w:t>A.</w:t>
      </w:r>
      <w:r w:rsidR="003314CE" w:rsidRPr="00F7783E">
        <w:rPr>
          <w:color w:val="000000"/>
          <w:szCs w:val="25"/>
        </w:rPr>
        <w:t xml:space="preserve"> 5.</w:t>
      </w:r>
      <w:r w:rsidRPr="00F7783E">
        <w:rPr>
          <w:color w:val="0000FF"/>
          <w:szCs w:val="25"/>
        </w:rPr>
        <w:tab/>
        <w:t>B.</w:t>
      </w:r>
      <w:r w:rsidR="003314CE" w:rsidRPr="00F7783E">
        <w:rPr>
          <w:color w:val="000000"/>
          <w:szCs w:val="25"/>
        </w:rPr>
        <w:t xml:space="preserve"> 4.</w:t>
      </w:r>
      <w:r w:rsidRPr="00F7783E">
        <w:rPr>
          <w:color w:val="0000FF"/>
          <w:szCs w:val="25"/>
        </w:rPr>
        <w:tab/>
        <w:t>C.</w:t>
      </w:r>
      <w:r w:rsidR="003314CE" w:rsidRPr="00F7783E">
        <w:rPr>
          <w:color w:val="0000FF"/>
          <w:szCs w:val="25"/>
        </w:rPr>
        <w:t xml:space="preserve"> </w:t>
      </w:r>
      <w:r w:rsidR="003314CE" w:rsidRPr="00F7783E">
        <w:rPr>
          <w:color w:val="000000"/>
          <w:szCs w:val="25"/>
        </w:rPr>
        <w:t>2</w:t>
      </w:r>
      <w:r w:rsidRPr="00F7783E">
        <w:rPr>
          <w:color w:val="0000FF"/>
          <w:szCs w:val="25"/>
        </w:rPr>
        <w:tab/>
      </w:r>
      <w:r w:rsidRPr="00F7783E">
        <w:rPr>
          <w:color w:val="0000FF"/>
          <w:szCs w:val="25"/>
          <w:u w:val="single"/>
        </w:rPr>
        <w:t>D.</w:t>
      </w:r>
      <w:r w:rsidR="003314CE" w:rsidRPr="00F7783E">
        <w:rPr>
          <w:color w:val="000000"/>
          <w:szCs w:val="25"/>
        </w:rPr>
        <w:t xml:space="preserve"> 3. </w:t>
      </w:r>
    </w:p>
    <w:p w14:paraId="5FF13006" w14:textId="3A15DA9A" w:rsidR="00FC232C" w:rsidRPr="00F7783E" w:rsidRDefault="00FC232C" w:rsidP="00A9148F">
      <w:pPr>
        <w:pStyle w:val="oancuaDanhsach"/>
        <w:numPr>
          <w:ilvl w:val="0"/>
          <w:numId w:val="12"/>
        </w:numPr>
        <w:ind w:left="992" w:hanging="992"/>
        <w:jc w:val="both"/>
        <w:rPr>
          <w:rFonts w:ascii="Times New Roman" w:hAnsi="Times New Roman" w:cs="Times New Roman"/>
          <w:sz w:val="24"/>
        </w:rPr>
      </w:pPr>
      <w:r w:rsidRPr="00F7783E">
        <w:rPr>
          <w:rFonts w:ascii="Times New Roman" w:hAnsi="Times New Roman" w:cs="Times New Roman"/>
          <w:sz w:val="24"/>
        </w:rPr>
        <w:t>Cho sơ đồ chuyển hóa các chất hữu cơ từ acetylene như sau</w:t>
      </w:r>
    </w:p>
    <w:p w14:paraId="42CC4693" w14:textId="77777777" w:rsidR="00FC232C" w:rsidRPr="00F7783E" w:rsidRDefault="00FC232C" w:rsidP="00A9148F">
      <w:pPr>
        <w:tabs>
          <w:tab w:val="left" w:pos="992"/>
          <w:tab w:val="left" w:pos="3402"/>
          <w:tab w:val="left" w:pos="5669"/>
          <w:tab w:val="left" w:pos="7937"/>
        </w:tabs>
        <w:ind w:left="992"/>
        <w:jc w:val="both"/>
        <w:rPr>
          <w:szCs w:val="22"/>
        </w:rPr>
      </w:pPr>
      <w:r w:rsidRPr="00F7783E">
        <w:rPr>
          <w:szCs w:val="22"/>
        </w:rPr>
        <w:t xml:space="preserve">CH≡CH </w:t>
      </w:r>
      <w:r w:rsidRPr="00F7783E">
        <w:rPr>
          <w:position w:val="-6"/>
          <w:szCs w:val="22"/>
        </w:rPr>
        <w:object w:dxaOrig="1260" w:dyaOrig="360" w14:anchorId="434189F4">
          <v:shape id="_x0000_i1037" type="#_x0000_t75" style="width:63.8pt;height:18.25pt" o:ole="">
            <v:imagedata r:id="rId25" o:title=""/>
          </v:shape>
          <o:OLEObject Type="Embed" ProgID="Equation.DSMT4" ShapeID="_x0000_i1037" DrawAspect="Content" ObjectID="_1823325777" r:id="rId26"/>
        </w:object>
      </w:r>
      <w:r w:rsidRPr="00F7783E">
        <w:rPr>
          <w:szCs w:val="22"/>
        </w:rPr>
        <w:t xml:space="preserve"> X </w:t>
      </w:r>
      <w:r w:rsidRPr="00F7783E">
        <w:rPr>
          <w:position w:val="-6"/>
          <w:szCs w:val="22"/>
        </w:rPr>
        <w:object w:dxaOrig="1380" w:dyaOrig="360" w14:anchorId="44563AF2">
          <v:shape id="_x0000_i1038" type="#_x0000_t75" style="width:69.25pt;height:18.25pt" o:ole="">
            <v:imagedata r:id="rId27" o:title=""/>
          </v:shape>
          <o:OLEObject Type="Embed" ProgID="Equation.DSMT4" ShapeID="_x0000_i1038" DrawAspect="Content" ObjectID="_1823325778" r:id="rId28"/>
        </w:object>
      </w:r>
      <w:r w:rsidRPr="00F7783E">
        <w:rPr>
          <w:szCs w:val="22"/>
        </w:rPr>
        <w:t xml:space="preserve"> Y </w:t>
      </w:r>
      <w:r w:rsidRPr="00F7783E">
        <w:rPr>
          <w:position w:val="-6"/>
          <w:szCs w:val="22"/>
        </w:rPr>
        <w:object w:dxaOrig="1340" w:dyaOrig="320" w14:anchorId="3B201F92">
          <v:shape id="_x0000_i1039" type="#_x0000_t75" style="width:67.45pt;height:15.5pt" o:ole="">
            <v:imagedata r:id="rId29" o:title=""/>
          </v:shape>
          <o:OLEObject Type="Embed" ProgID="Equation.DSMT4" ShapeID="_x0000_i1039" DrawAspect="Content" ObjectID="_1823325779" r:id="rId30"/>
        </w:object>
      </w:r>
      <w:r w:rsidRPr="00F7783E">
        <w:rPr>
          <w:szCs w:val="22"/>
        </w:rPr>
        <w:t xml:space="preserve"> Z </w:t>
      </w:r>
      <w:r w:rsidRPr="00F7783E">
        <w:rPr>
          <w:position w:val="-6"/>
          <w:szCs w:val="22"/>
        </w:rPr>
        <w:object w:dxaOrig="1840" w:dyaOrig="360" w14:anchorId="5A67ECB8">
          <v:shape id="_x0000_i1040" type="#_x0000_t75" style="width:92.5pt;height:18.25pt" o:ole="">
            <v:imagedata r:id="rId31" o:title=""/>
          </v:shape>
          <o:OLEObject Type="Embed" ProgID="Equation.DSMT4" ShapeID="_x0000_i1040" DrawAspect="Content" ObjectID="_1823325780" r:id="rId32"/>
        </w:object>
      </w:r>
      <w:r w:rsidRPr="00F7783E">
        <w:rPr>
          <w:szCs w:val="22"/>
        </w:rPr>
        <w:t xml:space="preserve"> G</w:t>
      </w:r>
    </w:p>
    <w:p w14:paraId="31BC3A90" w14:textId="77777777" w:rsidR="00FC232C" w:rsidRPr="00F7783E" w:rsidRDefault="00FC232C" w:rsidP="00A9148F">
      <w:pPr>
        <w:tabs>
          <w:tab w:val="left" w:pos="992"/>
          <w:tab w:val="left" w:pos="3402"/>
          <w:tab w:val="left" w:pos="5669"/>
          <w:tab w:val="left" w:pos="7937"/>
        </w:tabs>
        <w:ind w:left="992"/>
        <w:jc w:val="both"/>
        <w:rPr>
          <w:szCs w:val="22"/>
        </w:rPr>
      </w:pPr>
      <w:r w:rsidRPr="00F7783E">
        <w:rPr>
          <w:szCs w:val="22"/>
        </w:rPr>
        <w:t>Biết rằng các chất trong sơ đồ trên đều là sản phẩm chính, chất T là đồng đẳng của chất Y (M</w:t>
      </w:r>
      <w:r w:rsidRPr="00F7783E">
        <w:rPr>
          <w:szCs w:val="22"/>
          <w:vertAlign w:val="subscript"/>
        </w:rPr>
        <w:t>T</w:t>
      </w:r>
      <w:r w:rsidRPr="00F7783E">
        <w:rPr>
          <w:szCs w:val="22"/>
        </w:rPr>
        <w:t xml:space="preserve"> &lt; M</w:t>
      </w:r>
      <w:r w:rsidRPr="00F7783E">
        <w:rPr>
          <w:szCs w:val="22"/>
          <w:vertAlign w:val="subscript"/>
        </w:rPr>
        <w:t>Y</w:t>
      </w:r>
      <w:r w:rsidRPr="00F7783E">
        <w:rPr>
          <w:szCs w:val="22"/>
        </w:rPr>
        <w:t>)</w:t>
      </w:r>
    </w:p>
    <w:p w14:paraId="7086A708" w14:textId="77777777" w:rsidR="00A9148F" w:rsidRPr="00F7783E" w:rsidRDefault="00FC232C" w:rsidP="00A9148F">
      <w:pPr>
        <w:tabs>
          <w:tab w:val="left" w:pos="992"/>
          <w:tab w:val="left" w:pos="3402"/>
          <w:tab w:val="left" w:pos="5669"/>
          <w:tab w:val="left" w:pos="7937"/>
        </w:tabs>
        <w:ind w:left="992"/>
        <w:jc w:val="both"/>
        <w:rPr>
          <w:szCs w:val="22"/>
        </w:rPr>
      </w:pPr>
      <w:r w:rsidRPr="00F7783E">
        <w:rPr>
          <w:szCs w:val="22"/>
        </w:rPr>
        <w:t xml:space="preserve">Cho các phát biểu sau: </w:t>
      </w:r>
    </w:p>
    <w:p w14:paraId="6656EF59" w14:textId="77777777" w:rsidR="00A9148F" w:rsidRPr="00F7783E" w:rsidRDefault="00FC232C" w:rsidP="00A9148F">
      <w:pPr>
        <w:tabs>
          <w:tab w:val="left" w:pos="992"/>
          <w:tab w:val="left" w:pos="3402"/>
          <w:tab w:val="left" w:pos="5669"/>
          <w:tab w:val="left" w:pos="7937"/>
        </w:tabs>
        <w:ind w:left="992"/>
        <w:jc w:val="both"/>
        <w:rPr>
          <w:szCs w:val="22"/>
          <w:highlight w:val="yellow"/>
        </w:rPr>
      </w:pPr>
      <w:r w:rsidRPr="00F7783E">
        <w:rPr>
          <w:szCs w:val="22"/>
          <w:highlight w:val="yellow"/>
        </w:rPr>
        <w:t xml:space="preserve">(a) Chất X có phản ứng với thuốc thử Tollens. </w:t>
      </w:r>
    </w:p>
    <w:p w14:paraId="34599365" w14:textId="77777777" w:rsidR="00A9148F" w:rsidRPr="00F7783E" w:rsidRDefault="00FC232C" w:rsidP="00A9148F">
      <w:pPr>
        <w:tabs>
          <w:tab w:val="left" w:pos="992"/>
          <w:tab w:val="left" w:pos="3402"/>
          <w:tab w:val="left" w:pos="5669"/>
          <w:tab w:val="left" w:pos="7937"/>
        </w:tabs>
        <w:ind w:left="992"/>
        <w:jc w:val="both"/>
        <w:rPr>
          <w:szCs w:val="22"/>
          <w:highlight w:val="yellow"/>
        </w:rPr>
      </w:pPr>
      <w:r w:rsidRPr="00F7783E">
        <w:rPr>
          <w:szCs w:val="22"/>
          <w:highlight w:val="yellow"/>
        </w:rPr>
        <w:t xml:space="preserve">(b) Chất Z thuộc dãy đồng đẳng carboxylic acid no, đơn chức, mạch hở. </w:t>
      </w:r>
    </w:p>
    <w:p w14:paraId="010E526F" w14:textId="77777777" w:rsidR="00A9148F" w:rsidRPr="00F7783E" w:rsidRDefault="00FC232C" w:rsidP="00A9148F">
      <w:pPr>
        <w:tabs>
          <w:tab w:val="left" w:pos="992"/>
          <w:tab w:val="left" w:pos="3402"/>
          <w:tab w:val="left" w:pos="5669"/>
          <w:tab w:val="left" w:pos="7937"/>
        </w:tabs>
        <w:ind w:left="992"/>
        <w:jc w:val="both"/>
        <w:rPr>
          <w:szCs w:val="22"/>
          <w:highlight w:val="yellow"/>
        </w:rPr>
      </w:pPr>
      <w:r w:rsidRPr="00F7783E">
        <w:rPr>
          <w:szCs w:val="22"/>
          <w:highlight w:val="yellow"/>
        </w:rPr>
        <w:t xml:space="preserve">(c) Các chất X, Y hoặc T đều điều chế trực tiếp được chất Z. </w:t>
      </w:r>
    </w:p>
    <w:p w14:paraId="61656DBC" w14:textId="77777777" w:rsidR="00A9148F" w:rsidRPr="00F7783E" w:rsidRDefault="00FC232C" w:rsidP="00A9148F">
      <w:pPr>
        <w:tabs>
          <w:tab w:val="left" w:pos="992"/>
          <w:tab w:val="left" w:pos="3402"/>
          <w:tab w:val="left" w:pos="5669"/>
          <w:tab w:val="left" w:pos="7937"/>
        </w:tabs>
        <w:ind w:left="992"/>
        <w:jc w:val="both"/>
        <w:rPr>
          <w:szCs w:val="22"/>
        </w:rPr>
      </w:pPr>
      <w:r w:rsidRPr="00F7783E">
        <w:rPr>
          <w:szCs w:val="22"/>
          <w:highlight w:val="yellow"/>
        </w:rPr>
        <w:t>(d) Chất G có độ tan trong nước</w:t>
      </w:r>
      <w:r w:rsidRPr="00F7783E">
        <w:rPr>
          <w:szCs w:val="22"/>
        </w:rPr>
        <w:t xml:space="preserve"> nhỏ hơn các chất Y, Z, T. </w:t>
      </w:r>
    </w:p>
    <w:p w14:paraId="3F084BB1" w14:textId="77777777" w:rsidR="00A9148F" w:rsidRPr="00F7783E" w:rsidRDefault="00FC232C" w:rsidP="00A9148F">
      <w:pPr>
        <w:tabs>
          <w:tab w:val="left" w:pos="992"/>
          <w:tab w:val="left" w:pos="3402"/>
          <w:tab w:val="left" w:pos="5669"/>
          <w:tab w:val="left" w:pos="7937"/>
        </w:tabs>
        <w:ind w:left="992"/>
        <w:jc w:val="both"/>
        <w:rPr>
          <w:szCs w:val="22"/>
        </w:rPr>
      </w:pPr>
      <w:r w:rsidRPr="00F7783E">
        <w:rPr>
          <w:szCs w:val="22"/>
        </w:rPr>
        <w:t>(e) Đun nóng T với H</w:t>
      </w:r>
      <w:r w:rsidRPr="00F7783E">
        <w:rPr>
          <w:szCs w:val="22"/>
          <w:vertAlign w:val="subscript"/>
        </w:rPr>
        <w:t>2</w:t>
      </w:r>
      <w:r w:rsidRPr="00F7783E">
        <w:rPr>
          <w:szCs w:val="22"/>
        </w:rPr>
        <w:t>SO</w:t>
      </w:r>
      <w:r w:rsidRPr="00F7783E">
        <w:rPr>
          <w:szCs w:val="22"/>
          <w:vertAlign w:val="subscript"/>
        </w:rPr>
        <w:t>4</w:t>
      </w:r>
      <w:r w:rsidRPr="00F7783E">
        <w:rPr>
          <w:szCs w:val="22"/>
        </w:rPr>
        <w:t xml:space="preserve"> đặc ở 170</w:t>
      </w:r>
      <w:r w:rsidRPr="00F7783E">
        <w:rPr>
          <w:szCs w:val="22"/>
          <w:vertAlign w:val="superscript"/>
        </w:rPr>
        <w:t>0</w:t>
      </w:r>
      <w:r w:rsidRPr="00F7783E">
        <w:rPr>
          <w:szCs w:val="22"/>
        </w:rPr>
        <w:t>C thu được anken tương ứng.</w:t>
      </w:r>
    </w:p>
    <w:p w14:paraId="2AF060B8" w14:textId="0B2FACE4" w:rsidR="00FC232C" w:rsidRPr="00F7783E" w:rsidRDefault="00FC232C" w:rsidP="00A9148F">
      <w:pPr>
        <w:tabs>
          <w:tab w:val="left" w:pos="992"/>
          <w:tab w:val="left" w:pos="3402"/>
          <w:tab w:val="left" w:pos="5669"/>
          <w:tab w:val="left" w:pos="7937"/>
        </w:tabs>
        <w:ind w:left="992"/>
        <w:jc w:val="both"/>
        <w:rPr>
          <w:szCs w:val="22"/>
        </w:rPr>
      </w:pPr>
      <w:r w:rsidRPr="00F7783E">
        <w:rPr>
          <w:szCs w:val="22"/>
        </w:rPr>
        <w:t>(g) G có nhiệt độ sôi cao hơn Y</w:t>
      </w:r>
    </w:p>
    <w:p w14:paraId="0D9DB96A" w14:textId="77777777" w:rsidR="00A9148F" w:rsidRPr="00F7783E" w:rsidRDefault="00FC232C" w:rsidP="00A9148F">
      <w:pPr>
        <w:tabs>
          <w:tab w:val="left" w:pos="992"/>
          <w:tab w:val="left" w:pos="3402"/>
          <w:tab w:val="left" w:pos="5669"/>
          <w:tab w:val="left" w:pos="7937"/>
        </w:tabs>
        <w:ind w:left="992"/>
        <w:jc w:val="both"/>
        <w:rPr>
          <w:color w:val="0000FF"/>
          <w:szCs w:val="22"/>
        </w:rPr>
      </w:pPr>
      <w:r w:rsidRPr="00F7783E">
        <w:rPr>
          <w:szCs w:val="22"/>
        </w:rPr>
        <w:t xml:space="preserve">Số phát biểu đúng là: </w:t>
      </w:r>
    </w:p>
    <w:p w14:paraId="414F62BC" w14:textId="12C84D51" w:rsidR="00FC232C" w:rsidRPr="00F7783E" w:rsidRDefault="00A9148F" w:rsidP="00A9148F">
      <w:pPr>
        <w:tabs>
          <w:tab w:val="left" w:pos="992"/>
          <w:tab w:val="left" w:pos="3402"/>
          <w:tab w:val="left" w:pos="5669"/>
          <w:tab w:val="left" w:pos="7937"/>
        </w:tabs>
        <w:ind w:left="992"/>
        <w:jc w:val="both"/>
        <w:rPr>
          <w:szCs w:val="22"/>
        </w:rPr>
      </w:pPr>
      <w:r w:rsidRPr="00F7783E">
        <w:rPr>
          <w:color w:val="0000FF"/>
          <w:szCs w:val="22"/>
        </w:rPr>
        <w:t>A.</w:t>
      </w:r>
      <w:r w:rsidR="00FC232C" w:rsidRPr="00F7783E">
        <w:rPr>
          <w:szCs w:val="22"/>
        </w:rPr>
        <w:t xml:space="preserve"> 1.</w:t>
      </w:r>
      <w:r w:rsidRPr="00F7783E">
        <w:rPr>
          <w:color w:val="0000FF"/>
          <w:szCs w:val="22"/>
        </w:rPr>
        <w:tab/>
        <w:t>B.</w:t>
      </w:r>
      <w:r w:rsidR="00FC232C" w:rsidRPr="00F7783E">
        <w:rPr>
          <w:szCs w:val="22"/>
        </w:rPr>
        <w:t xml:space="preserve"> 2.</w:t>
      </w:r>
      <w:r w:rsidRPr="00F7783E">
        <w:rPr>
          <w:color w:val="0000FF"/>
          <w:szCs w:val="22"/>
        </w:rPr>
        <w:tab/>
        <w:t>C.</w:t>
      </w:r>
      <w:r w:rsidR="00FC232C" w:rsidRPr="00F7783E">
        <w:rPr>
          <w:szCs w:val="22"/>
        </w:rPr>
        <w:t xml:space="preserve"> 3.</w:t>
      </w:r>
      <w:r w:rsidRPr="00F7783E">
        <w:rPr>
          <w:color w:val="0000FF"/>
          <w:szCs w:val="22"/>
        </w:rPr>
        <w:tab/>
        <w:t>D.</w:t>
      </w:r>
      <w:r w:rsidR="00FC232C" w:rsidRPr="00F7783E">
        <w:rPr>
          <w:szCs w:val="22"/>
          <w:highlight w:val="yellow"/>
        </w:rPr>
        <w:t xml:space="preserve"> 4.</w:t>
      </w:r>
    </w:p>
    <w:p w14:paraId="26B75D6D" w14:textId="73249194" w:rsidR="00A9148F" w:rsidRPr="00F7783E" w:rsidRDefault="00FC232C" w:rsidP="00A9148F">
      <w:pPr>
        <w:pStyle w:val="oancuaDanhsach"/>
        <w:numPr>
          <w:ilvl w:val="0"/>
          <w:numId w:val="12"/>
        </w:numPr>
        <w:ind w:left="992" w:hanging="992"/>
        <w:jc w:val="both"/>
        <w:rPr>
          <w:rFonts w:ascii="Times New Roman" w:hAnsi="Times New Roman" w:cs="Times New Roman"/>
          <w:sz w:val="24"/>
        </w:rPr>
      </w:pPr>
      <w:r w:rsidRPr="00F7783E">
        <w:rPr>
          <w:rFonts w:ascii="Times New Roman" w:hAnsi="Times New Roman" w:cs="Times New Roman"/>
          <w:sz w:val="24"/>
        </w:rPr>
        <w:t>Cho các phát biểu sau:</w:t>
      </w:r>
    </w:p>
    <w:p w14:paraId="6EBADBBE" w14:textId="77777777" w:rsidR="00A9148F" w:rsidRPr="00F7783E" w:rsidRDefault="00FC232C" w:rsidP="00A9148F">
      <w:pPr>
        <w:tabs>
          <w:tab w:val="left" w:pos="992"/>
          <w:tab w:val="left" w:pos="3402"/>
          <w:tab w:val="left" w:pos="5669"/>
          <w:tab w:val="left" w:pos="7937"/>
        </w:tabs>
        <w:ind w:left="992"/>
        <w:jc w:val="both"/>
        <w:rPr>
          <w:szCs w:val="22"/>
          <w:lang w:val="vi-VN"/>
        </w:rPr>
      </w:pPr>
      <w:r w:rsidRPr="00F7783E">
        <w:rPr>
          <w:szCs w:val="22"/>
          <w:lang w:val="vi-VN"/>
        </w:rPr>
        <w:t>(a) Có thể sử dụng dung dịch nitric acid để phân biệt Iron (II, III) oxide và Iron (III) oxide.</w:t>
      </w:r>
    </w:p>
    <w:p w14:paraId="66D854FA" w14:textId="77777777" w:rsidR="00A9148F" w:rsidRPr="00F7783E" w:rsidRDefault="00FC232C" w:rsidP="00A9148F">
      <w:pPr>
        <w:tabs>
          <w:tab w:val="left" w:pos="992"/>
          <w:tab w:val="left" w:pos="3402"/>
          <w:tab w:val="left" w:pos="5669"/>
          <w:tab w:val="left" w:pos="7937"/>
        </w:tabs>
        <w:ind w:left="992"/>
        <w:jc w:val="both"/>
        <w:rPr>
          <w:szCs w:val="22"/>
          <w:lang w:val="vi-VN"/>
        </w:rPr>
      </w:pPr>
      <w:r w:rsidRPr="00F7783E">
        <w:rPr>
          <w:szCs w:val="22"/>
          <w:highlight w:val="yellow"/>
          <w:lang w:val="vi-VN"/>
        </w:rPr>
        <w:t>(b) Ở</w:t>
      </w:r>
      <w:r w:rsidRPr="00F7783E">
        <w:rPr>
          <w:szCs w:val="22"/>
          <w:lang w:val="vi-VN"/>
        </w:rPr>
        <w:t xml:space="preserve"> nhiệt độ </w:t>
      </w:r>
      <w:r w:rsidRPr="00F7783E">
        <w:rPr>
          <w:szCs w:val="22"/>
        </w:rPr>
        <w:t>cao</w:t>
      </w:r>
      <w:r w:rsidRPr="00F7783E">
        <w:rPr>
          <w:szCs w:val="22"/>
          <w:lang w:val="vi-VN"/>
        </w:rPr>
        <w:t>, carbon monoxide khử được aluminium oxide.</w:t>
      </w:r>
    </w:p>
    <w:p w14:paraId="1741FC86" w14:textId="77777777" w:rsidR="00A9148F" w:rsidRPr="00F7783E" w:rsidRDefault="00FC232C" w:rsidP="00A9148F">
      <w:pPr>
        <w:tabs>
          <w:tab w:val="left" w:pos="992"/>
          <w:tab w:val="left" w:pos="3402"/>
          <w:tab w:val="left" w:pos="5669"/>
          <w:tab w:val="left" w:pos="7937"/>
        </w:tabs>
        <w:ind w:left="992"/>
        <w:jc w:val="both"/>
        <w:rPr>
          <w:szCs w:val="22"/>
          <w:lang w:val="vi-VN"/>
        </w:rPr>
      </w:pPr>
      <w:r w:rsidRPr="00F7783E">
        <w:rPr>
          <w:szCs w:val="22"/>
          <w:lang w:val="vi-VN"/>
        </w:rPr>
        <w:t>(c) Phân đạm urea có công thức hóa học là (NH</w:t>
      </w:r>
      <w:r w:rsidRPr="00F7783E">
        <w:rPr>
          <w:szCs w:val="22"/>
          <w:vertAlign w:val="subscript"/>
          <w:lang w:val="vi-VN"/>
        </w:rPr>
        <w:t>2</w:t>
      </w:r>
      <w:r w:rsidRPr="00F7783E">
        <w:rPr>
          <w:szCs w:val="22"/>
          <w:lang w:val="vi-VN"/>
        </w:rPr>
        <w:t>)</w:t>
      </w:r>
      <w:r w:rsidRPr="00F7783E">
        <w:rPr>
          <w:szCs w:val="22"/>
          <w:vertAlign w:val="subscript"/>
          <w:lang w:val="vi-VN"/>
        </w:rPr>
        <w:t>2</w:t>
      </w:r>
      <w:r w:rsidRPr="00F7783E">
        <w:rPr>
          <w:szCs w:val="22"/>
          <w:lang w:val="vi-VN"/>
        </w:rPr>
        <w:t>CO.</w:t>
      </w:r>
    </w:p>
    <w:p w14:paraId="54CACE91" w14:textId="77777777" w:rsidR="00A9148F" w:rsidRPr="00F7783E" w:rsidRDefault="00FC232C" w:rsidP="00A9148F">
      <w:pPr>
        <w:tabs>
          <w:tab w:val="left" w:pos="992"/>
          <w:tab w:val="left" w:pos="3402"/>
          <w:tab w:val="left" w:pos="5669"/>
          <w:tab w:val="left" w:pos="7937"/>
        </w:tabs>
        <w:ind w:left="992"/>
        <w:jc w:val="both"/>
        <w:rPr>
          <w:szCs w:val="22"/>
          <w:lang w:val="vi-VN"/>
        </w:rPr>
      </w:pPr>
      <w:r w:rsidRPr="00F7783E">
        <w:rPr>
          <w:szCs w:val="22"/>
          <w:lang w:val="vi-VN"/>
        </w:rPr>
        <w:t xml:space="preserve">(d) Cho </w:t>
      </w:r>
      <w:r w:rsidRPr="00F7783E">
        <w:rPr>
          <w:szCs w:val="22"/>
        </w:rPr>
        <w:t>muối (NH</w:t>
      </w:r>
      <w:r w:rsidRPr="00F7783E">
        <w:rPr>
          <w:szCs w:val="22"/>
          <w:vertAlign w:val="subscript"/>
        </w:rPr>
        <w:t>4</w:t>
      </w:r>
      <w:r w:rsidRPr="00F7783E">
        <w:rPr>
          <w:szCs w:val="22"/>
        </w:rPr>
        <w:t>)</w:t>
      </w:r>
      <w:r w:rsidRPr="00F7783E">
        <w:rPr>
          <w:szCs w:val="22"/>
          <w:vertAlign w:val="subscript"/>
        </w:rPr>
        <w:t>2</w:t>
      </w:r>
      <w:r w:rsidRPr="00F7783E">
        <w:rPr>
          <w:szCs w:val="22"/>
        </w:rPr>
        <w:t>SO</w:t>
      </w:r>
      <w:r w:rsidRPr="00F7783E">
        <w:rPr>
          <w:szCs w:val="22"/>
          <w:vertAlign w:val="subscript"/>
        </w:rPr>
        <w:t>4</w:t>
      </w:r>
      <w:r w:rsidRPr="00F7783E">
        <w:rPr>
          <w:szCs w:val="22"/>
          <w:lang w:val="vi-VN"/>
        </w:rPr>
        <w:t xml:space="preserve"> vào dung dịch barium hydroxide dư, thấy có kết tủa và khí thoát ra.</w:t>
      </w:r>
    </w:p>
    <w:p w14:paraId="3D9D87C4" w14:textId="598169F5" w:rsidR="00FC232C" w:rsidRPr="00F7783E" w:rsidRDefault="00FC232C" w:rsidP="00A9148F">
      <w:pPr>
        <w:tabs>
          <w:tab w:val="left" w:pos="992"/>
          <w:tab w:val="left" w:pos="3402"/>
          <w:tab w:val="left" w:pos="5669"/>
          <w:tab w:val="left" w:pos="7937"/>
        </w:tabs>
        <w:ind w:left="992"/>
        <w:jc w:val="both"/>
        <w:rPr>
          <w:szCs w:val="22"/>
          <w:lang w:val="vi-VN"/>
        </w:rPr>
      </w:pPr>
      <w:r w:rsidRPr="00F7783E">
        <w:rPr>
          <w:szCs w:val="22"/>
          <w:highlight w:val="yellow"/>
          <w:lang w:val="vi-VN"/>
        </w:rPr>
        <w:t>(e) Phân</w:t>
      </w:r>
      <w:r w:rsidRPr="00F7783E">
        <w:rPr>
          <w:szCs w:val="22"/>
          <w:lang w:val="vi-VN"/>
        </w:rPr>
        <w:t xml:space="preserve"> lân cung cấp nguyên tố nitrogen cho cây trồng và đất trồng. </w:t>
      </w:r>
    </w:p>
    <w:p w14:paraId="12BE0F3C" w14:textId="77777777" w:rsidR="00A9148F" w:rsidRPr="00F7783E" w:rsidRDefault="00FC232C" w:rsidP="00A9148F">
      <w:pPr>
        <w:tabs>
          <w:tab w:val="left" w:pos="992"/>
          <w:tab w:val="left" w:pos="3402"/>
          <w:tab w:val="left" w:pos="5669"/>
          <w:tab w:val="left" w:pos="7937"/>
        </w:tabs>
        <w:ind w:left="992"/>
        <w:jc w:val="both"/>
        <w:rPr>
          <w:color w:val="0000FF"/>
          <w:szCs w:val="22"/>
          <w:lang w:val="vi-VN"/>
        </w:rPr>
      </w:pPr>
      <w:r w:rsidRPr="00F7783E">
        <w:rPr>
          <w:szCs w:val="22"/>
          <w:lang w:val="vi-VN"/>
        </w:rPr>
        <w:t xml:space="preserve">Số phát biểu </w:t>
      </w:r>
      <w:r w:rsidRPr="00F7783E">
        <w:rPr>
          <w:b/>
          <w:bCs/>
          <w:szCs w:val="22"/>
        </w:rPr>
        <w:t xml:space="preserve">không </w:t>
      </w:r>
      <w:r w:rsidRPr="00F7783E">
        <w:rPr>
          <w:b/>
          <w:bCs/>
          <w:szCs w:val="22"/>
          <w:lang w:val="vi-VN"/>
        </w:rPr>
        <w:t>đúng</w:t>
      </w:r>
      <w:r w:rsidRPr="00F7783E">
        <w:rPr>
          <w:szCs w:val="22"/>
          <w:lang w:val="vi-VN"/>
        </w:rPr>
        <w:t xml:space="preserve"> là:</w:t>
      </w:r>
    </w:p>
    <w:p w14:paraId="7A20F4A8" w14:textId="48234058" w:rsidR="00A9148F" w:rsidRPr="00F7783E" w:rsidRDefault="00A9148F" w:rsidP="00A9148F">
      <w:pPr>
        <w:tabs>
          <w:tab w:val="left" w:pos="992"/>
          <w:tab w:val="left" w:pos="3402"/>
          <w:tab w:val="left" w:pos="5669"/>
          <w:tab w:val="left" w:pos="7937"/>
        </w:tabs>
        <w:ind w:left="992"/>
        <w:jc w:val="both"/>
        <w:rPr>
          <w:szCs w:val="22"/>
          <w:lang w:val="vi-VN"/>
        </w:rPr>
      </w:pPr>
      <w:r w:rsidRPr="00F7783E">
        <w:rPr>
          <w:color w:val="0000FF"/>
          <w:szCs w:val="22"/>
          <w:u w:val="single"/>
          <w:lang w:val="vi-VN"/>
        </w:rPr>
        <w:t>A</w:t>
      </w:r>
      <w:r w:rsidRPr="00F7783E">
        <w:rPr>
          <w:color w:val="0000FF"/>
          <w:szCs w:val="22"/>
          <w:lang w:val="vi-VN"/>
        </w:rPr>
        <w:t>.</w:t>
      </w:r>
      <w:r w:rsidR="00FC232C" w:rsidRPr="00F7783E">
        <w:rPr>
          <w:szCs w:val="22"/>
          <w:lang w:val="vi-VN"/>
        </w:rPr>
        <w:t xml:space="preserve"> 2.</w:t>
      </w:r>
      <w:r w:rsidRPr="00F7783E">
        <w:rPr>
          <w:color w:val="0000FF"/>
          <w:szCs w:val="22"/>
          <w:lang w:val="vi-VN"/>
        </w:rPr>
        <w:tab/>
        <w:t>B.</w:t>
      </w:r>
      <w:r w:rsidR="00FC232C" w:rsidRPr="00F7783E">
        <w:rPr>
          <w:szCs w:val="22"/>
          <w:lang w:val="vi-VN"/>
        </w:rPr>
        <w:t xml:space="preserve"> 4.</w:t>
      </w:r>
      <w:r w:rsidRPr="00F7783E">
        <w:rPr>
          <w:color w:val="0000FF"/>
          <w:szCs w:val="22"/>
          <w:lang w:val="vi-VN"/>
        </w:rPr>
        <w:tab/>
        <w:t>C.</w:t>
      </w:r>
      <w:r w:rsidR="00FC232C" w:rsidRPr="00F7783E">
        <w:rPr>
          <w:szCs w:val="22"/>
          <w:lang w:val="vi-VN"/>
        </w:rPr>
        <w:t xml:space="preserve"> 3</w:t>
      </w:r>
      <w:r w:rsidR="00FC232C" w:rsidRPr="00F7783E">
        <w:rPr>
          <w:szCs w:val="22"/>
        </w:rPr>
        <w:t>.</w:t>
      </w:r>
      <w:r w:rsidRPr="00F7783E">
        <w:rPr>
          <w:color w:val="0000FF"/>
          <w:szCs w:val="22"/>
          <w:lang w:val="vi-VN"/>
        </w:rPr>
        <w:tab/>
        <w:t>D.</w:t>
      </w:r>
      <w:r w:rsidR="00FC232C" w:rsidRPr="00F7783E">
        <w:rPr>
          <w:szCs w:val="22"/>
          <w:lang w:val="vi-VN"/>
        </w:rPr>
        <w:t xml:space="preserve"> 5.</w:t>
      </w:r>
    </w:p>
    <w:bookmarkEnd w:id="0"/>
    <w:p w14:paraId="41D8BDC4" w14:textId="7797BE3E" w:rsidR="009E407F" w:rsidRPr="00F7783E" w:rsidRDefault="009E407F" w:rsidP="00A9148F">
      <w:pPr>
        <w:pStyle w:val="oancuaDanhsach"/>
        <w:numPr>
          <w:ilvl w:val="0"/>
          <w:numId w:val="12"/>
        </w:numPr>
        <w:ind w:left="992" w:hanging="992"/>
        <w:jc w:val="both"/>
        <w:rPr>
          <w:rFonts w:ascii="Times New Roman" w:hAnsi="Times New Roman" w:cs="Times New Roman"/>
          <w:color w:val="000000" w:themeColor="text1"/>
          <w:sz w:val="24"/>
        </w:rPr>
      </w:pPr>
      <w:r w:rsidRPr="00F7783E">
        <w:rPr>
          <w:rFonts w:ascii="Times New Roman" w:hAnsi="Times New Roman" w:cs="Times New Roman"/>
          <w:color w:val="000000" w:themeColor="text1"/>
          <w:sz w:val="24"/>
        </w:rPr>
        <w:t>Nhiệt độ ngọn lửa là nhiệt độ cao nhất có thể tạo ra bởi phản ứng cháy của chất cháy trong không khí</w:t>
      </w:r>
      <w:r w:rsidR="00F112C0" w:rsidRPr="00F7783E">
        <w:rPr>
          <w:rFonts w:ascii="Times New Roman" w:hAnsi="Times New Roman" w:cs="Times New Roman"/>
          <w:color w:val="000000" w:themeColor="text1"/>
          <w:sz w:val="24"/>
        </w:rPr>
        <w:t xml:space="preserve"> </w:t>
      </w:r>
      <w:r w:rsidRPr="00F7783E">
        <w:rPr>
          <w:rFonts w:ascii="Times New Roman" w:hAnsi="Times New Roman" w:cs="Times New Roman"/>
          <w:color w:val="000000" w:themeColor="text1"/>
          <w:sz w:val="24"/>
        </w:rPr>
        <w:t>ở áp suất khí quyển. Nhiệt độ ngọn lửa cao nhất khi cháy trong không khí của methane khoảng 1963 °C. Methane trong khí gas trộn với oxygen không khí gây nổ rất mạnh do phản ứng:</w:t>
      </w:r>
    </w:p>
    <w:p w14:paraId="7404E0E4" w14:textId="77777777" w:rsidR="00F112C0"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rPr>
        <w:t>(*) CH</w:t>
      </w:r>
      <w:r w:rsidRPr="00F7783E">
        <w:rPr>
          <w:color w:val="000000" w:themeColor="text1"/>
          <w:vertAlign w:val="subscript"/>
        </w:rPr>
        <w:t>4</w:t>
      </w:r>
      <w:r w:rsidRPr="00F7783E">
        <w:rPr>
          <w:color w:val="000000" w:themeColor="text1"/>
        </w:rPr>
        <w:t>(g) + 2O</w:t>
      </w:r>
      <w:r w:rsidRPr="00F7783E">
        <w:rPr>
          <w:color w:val="000000" w:themeColor="text1"/>
          <w:vertAlign w:val="subscript"/>
        </w:rPr>
        <w:t>2</w:t>
      </w:r>
      <w:r w:rsidRPr="00F7783E">
        <w:rPr>
          <w:color w:val="000000" w:themeColor="text1"/>
        </w:rPr>
        <w:t xml:space="preserve">(g) </w:t>
      </w:r>
      <w:sdt>
        <w:sdtPr>
          <w:rPr>
            <w:color w:val="000000" w:themeColor="text1"/>
          </w:rPr>
          <w:tag w:val="goog_rdk_0"/>
          <w:id w:val="-476843049"/>
        </w:sdtPr>
        <w:sdtContent>
          <w:r w:rsidRPr="00F7783E">
            <w:rPr>
              <w:rFonts w:ascii="Segoe UI Symbol" w:eastAsia="Nova Mono" w:hAnsi="Segoe UI Symbol" w:cs="Segoe UI Symbol"/>
              <w:color w:val="000000" w:themeColor="text1"/>
            </w:rPr>
            <w:t>⭢</w:t>
          </w:r>
          <w:r w:rsidRPr="00F7783E">
            <w:rPr>
              <w:rFonts w:eastAsia="Nova Mono"/>
              <w:color w:val="000000" w:themeColor="text1"/>
            </w:rPr>
            <w:t xml:space="preserve"> CO</w:t>
          </w:r>
        </w:sdtContent>
      </w:sdt>
      <w:r w:rsidRPr="00F7783E">
        <w:rPr>
          <w:color w:val="000000" w:themeColor="text1"/>
          <w:vertAlign w:val="subscript"/>
        </w:rPr>
        <w:t>2</w:t>
      </w:r>
      <w:r w:rsidRPr="00F7783E">
        <w:rPr>
          <w:color w:val="000000" w:themeColor="text1"/>
        </w:rPr>
        <w:t>(g) + 2H</w:t>
      </w:r>
      <w:r w:rsidRPr="00F7783E">
        <w:rPr>
          <w:color w:val="000000" w:themeColor="text1"/>
          <w:vertAlign w:val="subscript"/>
        </w:rPr>
        <w:t>2</w:t>
      </w:r>
      <w:r w:rsidRPr="00F7783E">
        <w:rPr>
          <w:color w:val="000000" w:themeColor="text1"/>
        </w:rPr>
        <w:t xml:space="preserve">O(g) </w:t>
      </w:r>
      <w:r w:rsidRPr="00F7783E">
        <w:rPr>
          <w:color w:val="000000" w:themeColor="text1"/>
          <w:vertAlign w:val="subscript"/>
        </w:rPr>
        <w:object w:dxaOrig="708" w:dyaOrig="480" w14:anchorId="34412297">
          <v:shape id="_x0000_i1041" type="#_x0000_t75" style="width:36pt;height:24.15pt" o:ole="">
            <v:imagedata r:id="rId33" o:title=""/>
          </v:shape>
          <o:OLEObject Type="Embed" ProgID="Equation.DSMT4" ShapeID="_x0000_i1041" DrawAspect="Content" ObjectID="_1823325781" r:id="rId34"/>
        </w:object>
      </w:r>
      <w:r w:rsidRPr="00F7783E">
        <w:rPr>
          <w:color w:val="000000" w:themeColor="text1"/>
        </w:rPr>
        <w:t>= -571,6kJ.</w:t>
      </w:r>
    </w:p>
    <w:p w14:paraId="4A84BDB9" w14:textId="77777777" w:rsidR="00F112C0"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rPr>
        <w:t>Phản ứng này toả rất nhiều nhiệt, các sản phẩm bị đốt nóng mạnh.</w:t>
      </w:r>
    </w:p>
    <w:p w14:paraId="3B129508" w14:textId="7A347BF7" w:rsidR="009E407F"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rPr>
        <w:t>Cho các phát biểu sau:</w:t>
      </w:r>
    </w:p>
    <w:p w14:paraId="52EC2341" w14:textId="77777777" w:rsidR="009E407F"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highlight w:val="yellow"/>
        </w:rPr>
        <w:lastRenderedPageBreak/>
        <w:t>(a) Tổng số mol</w:t>
      </w:r>
      <w:r w:rsidRPr="00F7783E">
        <w:rPr>
          <w:color w:val="000000" w:themeColor="text1"/>
        </w:rPr>
        <w:t xml:space="preserve"> khí trước và sau phản ứng không thay đổi.</w:t>
      </w:r>
    </w:p>
    <w:p w14:paraId="48115C2A" w14:textId="77777777" w:rsidR="009E407F"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highlight w:val="yellow"/>
        </w:rPr>
        <w:t>(b) Sự nổ xảy</w:t>
      </w:r>
      <w:r w:rsidRPr="00F7783E">
        <w:rPr>
          <w:color w:val="000000" w:themeColor="text1"/>
        </w:rPr>
        <w:t xml:space="preserve"> ra là do phản ứng (*) tỏa nhiều nhiệt, thể tích tăng đột ngột.</w:t>
      </w:r>
    </w:p>
    <w:p w14:paraId="5D099225" w14:textId="6FEC506C" w:rsidR="009E407F"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rPr>
        <w:t>(c) CH</w:t>
      </w:r>
      <w:r w:rsidRPr="00F7783E">
        <w:rPr>
          <w:color w:val="000000" w:themeColor="text1"/>
          <w:vertAlign w:val="subscript"/>
        </w:rPr>
        <w:t>4</w:t>
      </w:r>
      <w:r w:rsidRPr="00F7783E">
        <w:rPr>
          <w:color w:val="000000" w:themeColor="text1"/>
        </w:rPr>
        <w:t xml:space="preserve"> kết hợp với O</w:t>
      </w:r>
      <w:r w:rsidRPr="00F7783E">
        <w:rPr>
          <w:color w:val="000000" w:themeColor="text1"/>
          <w:vertAlign w:val="subscript"/>
        </w:rPr>
        <w:t>2</w:t>
      </w:r>
      <w:r w:rsidRPr="00F7783E">
        <w:rPr>
          <w:color w:val="000000" w:themeColor="text1"/>
        </w:rPr>
        <w:t xml:space="preserve"> theo tỉ lệ khối lượng 1</w:t>
      </w:r>
      <w:r w:rsidR="00F112C0" w:rsidRPr="00F7783E">
        <w:rPr>
          <w:color w:val="000000" w:themeColor="text1"/>
        </w:rPr>
        <w:t>:</w:t>
      </w:r>
      <w:r w:rsidRPr="00F7783E">
        <w:rPr>
          <w:color w:val="000000" w:themeColor="text1"/>
        </w:rPr>
        <w:t xml:space="preserve"> 2 sẽ tạo ra hỗn hợp nổ.</w:t>
      </w:r>
    </w:p>
    <w:p w14:paraId="030EEDA8" w14:textId="77777777" w:rsidR="00F112C0" w:rsidRPr="00F7783E" w:rsidRDefault="009E407F" w:rsidP="00A9148F">
      <w:pPr>
        <w:tabs>
          <w:tab w:val="left" w:pos="992"/>
          <w:tab w:val="left" w:pos="3402"/>
          <w:tab w:val="left" w:pos="5669"/>
          <w:tab w:val="left" w:pos="7937"/>
        </w:tabs>
        <w:spacing w:line="264" w:lineRule="auto"/>
        <w:ind w:left="992"/>
        <w:jc w:val="both"/>
        <w:rPr>
          <w:color w:val="000000" w:themeColor="text1"/>
        </w:rPr>
      </w:pPr>
      <w:r w:rsidRPr="00F7783E">
        <w:rPr>
          <w:color w:val="000000" w:themeColor="text1"/>
          <w:highlight w:val="yellow"/>
        </w:rPr>
        <w:t>(d) Việc sử dụng</w:t>
      </w:r>
      <w:r w:rsidRPr="00F7783E">
        <w:rPr>
          <w:color w:val="000000" w:themeColor="text1"/>
        </w:rPr>
        <w:t xml:space="preserve"> nước để chữa cháy nhằm mục đích hạ nhiệt độ của hỗn hợp. </w:t>
      </w:r>
    </w:p>
    <w:p w14:paraId="1A09DD60" w14:textId="77777777" w:rsidR="00A9148F" w:rsidRPr="00F7783E" w:rsidRDefault="009E407F" w:rsidP="00A9148F">
      <w:pPr>
        <w:tabs>
          <w:tab w:val="left" w:pos="992"/>
          <w:tab w:val="left" w:pos="3402"/>
          <w:tab w:val="left" w:pos="5669"/>
          <w:tab w:val="left" w:pos="7937"/>
        </w:tabs>
        <w:spacing w:line="264" w:lineRule="auto"/>
        <w:ind w:left="992"/>
        <w:jc w:val="both"/>
        <w:rPr>
          <w:color w:val="0000FF"/>
        </w:rPr>
      </w:pPr>
      <w:r w:rsidRPr="00F7783E">
        <w:rPr>
          <w:color w:val="000000" w:themeColor="text1"/>
        </w:rPr>
        <w:t>Số phát biểu đúng là</w:t>
      </w:r>
    </w:p>
    <w:p w14:paraId="127FFBEE" w14:textId="2EF12C69" w:rsidR="009E407F" w:rsidRPr="00F7783E" w:rsidRDefault="00A9148F" w:rsidP="00A9148F">
      <w:pPr>
        <w:tabs>
          <w:tab w:val="left" w:pos="992"/>
          <w:tab w:val="left" w:pos="3402"/>
          <w:tab w:val="left" w:pos="5669"/>
          <w:tab w:val="left" w:pos="7937"/>
        </w:tabs>
        <w:spacing w:line="264" w:lineRule="auto"/>
        <w:ind w:left="992"/>
        <w:jc w:val="both"/>
        <w:rPr>
          <w:color w:val="000000" w:themeColor="text1"/>
        </w:rPr>
      </w:pPr>
      <w:r w:rsidRPr="00F7783E">
        <w:rPr>
          <w:color w:val="0000FF"/>
        </w:rPr>
        <w:t>A.</w:t>
      </w:r>
      <w:r w:rsidR="009E407F" w:rsidRPr="00F7783E">
        <w:rPr>
          <w:color w:val="000000" w:themeColor="text1"/>
        </w:rPr>
        <w:t xml:space="preserve"> 2.</w:t>
      </w:r>
      <w:r w:rsidRPr="00F7783E">
        <w:rPr>
          <w:color w:val="0000FF"/>
        </w:rPr>
        <w:tab/>
      </w:r>
      <w:r w:rsidRPr="00F7783E">
        <w:rPr>
          <w:color w:val="0000FF"/>
          <w:u w:val="single"/>
        </w:rPr>
        <w:t>B.</w:t>
      </w:r>
      <w:r w:rsidR="009E407F" w:rsidRPr="00F7783E">
        <w:rPr>
          <w:color w:val="000000" w:themeColor="text1"/>
        </w:rPr>
        <w:t xml:space="preserve"> 3.</w:t>
      </w:r>
      <w:r w:rsidRPr="00F7783E">
        <w:rPr>
          <w:color w:val="0000FF"/>
        </w:rPr>
        <w:tab/>
        <w:t>C.</w:t>
      </w:r>
      <w:r w:rsidR="009E407F" w:rsidRPr="00F7783E">
        <w:rPr>
          <w:color w:val="000000" w:themeColor="text1"/>
        </w:rPr>
        <w:t>4.</w:t>
      </w:r>
      <w:r w:rsidRPr="00F7783E">
        <w:rPr>
          <w:color w:val="0000FF"/>
        </w:rPr>
        <w:tab/>
        <w:t>D.</w:t>
      </w:r>
      <w:r w:rsidR="009E407F" w:rsidRPr="00F7783E">
        <w:rPr>
          <w:color w:val="000000" w:themeColor="text1"/>
        </w:rPr>
        <w:t>1.</w:t>
      </w:r>
    </w:p>
    <w:p w14:paraId="1AC26A1D" w14:textId="60C86C78" w:rsidR="000A009D" w:rsidRPr="00F7783E" w:rsidRDefault="000A009D" w:rsidP="00A9148F">
      <w:pPr>
        <w:pStyle w:val="oancuaDanhsach"/>
        <w:numPr>
          <w:ilvl w:val="0"/>
          <w:numId w:val="12"/>
        </w:numPr>
        <w:ind w:left="992" w:hanging="992"/>
        <w:jc w:val="both"/>
        <w:rPr>
          <w:rFonts w:ascii="Times New Roman" w:hAnsi="Times New Roman" w:cs="Times New Roman"/>
          <w:sz w:val="24"/>
          <w:lang w:val="fr-FR"/>
        </w:rPr>
      </w:pPr>
      <w:r w:rsidRPr="00F7783E">
        <w:rPr>
          <w:rFonts w:ascii="Times New Roman" w:hAnsi="Times New Roman" w:cs="Times New Roman"/>
          <w:sz w:val="24"/>
          <w:lang w:val="fr-FR"/>
        </w:rPr>
        <w:t>Ethylene là một trong những hóa chất quan trọng có nhiều ứng dụng trong đời sống.</w:t>
      </w:r>
    </w:p>
    <w:p w14:paraId="2F6D8865" w14:textId="77777777" w:rsidR="000A009D" w:rsidRPr="00F7783E" w:rsidRDefault="000A009D" w:rsidP="00A9148F">
      <w:pPr>
        <w:tabs>
          <w:tab w:val="left" w:pos="992"/>
          <w:tab w:val="left" w:pos="3402"/>
          <w:tab w:val="left" w:pos="5669"/>
          <w:tab w:val="left" w:pos="7937"/>
        </w:tabs>
        <w:spacing w:line="312" w:lineRule="auto"/>
        <w:ind w:left="992"/>
        <w:jc w:val="both"/>
        <w:rPr>
          <w:lang w:val="fr-FR"/>
        </w:rPr>
      </w:pPr>
      <w:r w:rsidRPr="00F7783E">
        <w:rPr>
          <w:lang w:val="fr-FR"/>
        </w:rPr>
        <w:t>Phản ứng hóa học của ehthylene với dung dịch Br</w:t>
      </w:r>
      <w:r w:rsidRPr="00F7783E">
        <w:rPr>
          <w:vertAlign w:val="subscript"/>
          <w:lang w:val="fr-FR"/>
        </w:rPr>
        <w:t>2</w:t>
      </w:r>
      <w:r w:rsidRPr="00F7783E">
        <w:rPr>
          <w:lang w:val="fr-FR"/>
        </w:rPr>
        <w:t xml:space="preserve"> như </w:t>
      </w:r>
      <w:proofErr w:type="gramStart"/>
      <w:r w:rsidRPr="00F7783E">
        <w:rPr>
          <w:lang w:val="fr-FR"/>
        </w:rPr>
        <w:t>sau:</w:t>
      </w:r>
      <w:proofErr w:type="gramEnd"/>
      <w:r w:rsidRPr="00F7783E">
        <w:rPr>
          <w:lang w:val="fr-FR"/>
        </w:rPr>
        <w:t xml:space="preserve"> CH</w:t>
      </w:r>
      <w:r w:rsidRPr="00F7783E">
        <w:rPr>
          <w:vertAlign w:val="subscript"/>
          <w:lang w:val="fr-FR"/>
        </w:rPr>
        <w:t>2</w:t>
      </w:r>
      <w:r w:rsidRPr="00F7783E">
        <w:rPr>
          <w:lang w:val="fr-FR"/>
        </w:rPr>
        <w:t>=CH</w:t>
      </w:r>
      <w:r w:rsidRPr="00F7783E">
        <w:rPr>
          <w:vertAlign w:val="subscript"/>
          <w:lang w:val="fr-FR"/>
        </w:rPr>
        <w:t>2</w:t>
      </w:r>
      <w:r w:rsidRPr="00F7783E">
        <w:rPr>
          <w:lang w:val="fr-FR"/>
        </w:rPr>
        <w:t xml:space="preserve"> + Br</w:t>
      </w:r>
      <w:r w:rsidRPr="00F7783E">
        <w:rPr>
          <w:vertAlign w:val="subscript"/>
          <w:lang w:val="fr-FR"/>
        </w:rPr>
        <w:t>2</w:t>
      </w:r>
      <w:r w:rsidRPr="00F7783E">
        <w:rPr>
          <w:lang w:val="fr-FR"/>
        </w:rPr>
        <w:t xml:space="preserve"> → CH</w:t>
      </w:r>
      <w:r w:rsidRPr="00F7783E">
        <w:rPr>
          <w:vertAlign w:val="subscript"/>
          <w:lang w:val="fr-FR"/>
        </w:rPr>
        <w:t>2</w:t>
      </w:r>
      <w:r w:rsidRPr="00F7783E">
        <w:rPr>
          <w:lang w:val="fr-FR"/>
        </w:rPr>
        <w:t>Br</w:t>
      </w:r>
      <w:r w:rsidRPr="00F7783E">
        <w:rPr>
          <w:vertAlign w:val="subscript"/>
          <w:lang w:val="fr-FR"/>
        </w:rPr>
        <w:t>2</w:t>
      </w:r>
      <w:r w:rsidRPr="00F7783E">
        <w:rPr>
          <w:lang w:val="fr-FR"/>
        </w:rPr>
        <w:t xml:space="preserve"> – CH</w:t>
      </w:r>
      <w:r w:rsidRPr="00F7783E">
        <w:rPr>
          <w:vertAlign w:val="subscript"/>
          <w:lang w:val="fr-FR"/>
        </w:rPr>
        <w:t>2</w:t>
      </w:r>
      <w:r w:rsidRPr="00F7783E">
        <w:rPr>
          <w:lang w:val="fr-FR"/>
        </w:rPr>
        <w:t>Br</w:t>
      </w:r>
    </w:p>
    <w:p w14:paraId="18164477" w14:textId="449B4A2C" w:rsidR="000A009D" w:rsidRPr="00F7783E" w:rsidRDefault="000A009D" w:rsidP="00A9148F">
      <w:pPr>
        <w:tabs>
          <w:tab w:val="left" w:pos="992"/>
          <w:tab w:val="left" w:pos="3402"/>
          <w:tab w:val="left" w:pos="5669"/>
          <w:tab w:val="left" w:pos="7937"/>
        </w:tabs>
        <w:spacing w:line="312" w:lineRule="auto"/>
        <w:ind w:left="992"/>
        <w:jc w:val="both"/>
        <w:rPr>
          <w:lang w:val="fr-FR"/>
        </w:rPr>
      </w:pPr>
      <w:r w:rsidRPr="00F7783E">
        <w:rPr>
          <w:lang w:val="fr-FR"/>
        </w:rPr>
        <w:t xml:space="preserve">Cơ chế của phản ứng trên xảy ra như </w:t>
      </w:r>
      <w:proofErr w:type="gramStart"/>
      <w:r w:rsidRPr="00F7783E">
        <w:rPr>
          <w:lang w:val="fr-FR"/>
        </w:rPr>
        <w:t>sau</w:t>
      </w:r>
      <w:r w:rsidR="009D279B" w:rsidRPr="00F7783E">
        <w:rPr>
          <w:lang w:val="fr-FR"/>
        </w:rPr>
        <w:t>:</w:t>
      </w:r>
      <w:proofErr w:type="gramEnd"/>
    </w:p>
    <w:p w14:paraId="294D3E6E" w14:textId="77777777" w:rsidR="000A009D" w:rsidRPr="00F7783E" w:rsidRDefault="000A009D" w:rsidP="00A9148F">
      <w:pPr>
        <w:tabs>
          <w:tab w:val="left" w:pos="992"/>
          <w:tab w:val="left" w:pos="3402"/>
          <w:tab w:val="left" w:pos="5669"/>
          <w:tab w:val="left" w:pos="7937"/>
        </w:tabs>
        <w:spacing w:line="312" w:lineRule="auto"/>
        <w:ind w:left="992"/>
        <w:jc w:val="both"/>
      </w:pPr>
      <w:r w:rsidRPr="00F7783E">
        <w:rPr>
          <w:noProof/>
        </w:rPr>
        <w:drawing>
          <wp:inline distT="0" distB="0" distL="0" distR="0" wp14:anchorId="28ED6C5B" wp14:editId="3762B97F">
            <wp:extent cx="3600450" cy="933450"/>
            <wp:effectExtent l="0" t="0" r="0" b="0"/>
            <wp:docPr id="5" name="Picture 5" descr="http://hoctap.dvtienich.com/wp-content/uploads/2024/12/07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hoctap.dvtienich.com/wp-content/uploads/2024/12/0760.png"/>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3600450" cy="933450"/>
                    </a:xfrm>
                    <a:prstGeom prst="rect">
                      <a:avLst/>
                    </a:prstGeom>
                    <a:noFill/>
                    <a:ln>
                      <a:noFill/>
                    </a:ln>
                  </pic:spPr>
                </pic:pic>
              </a:graphicData>
            </a:graphic>
          </wp:inline>
        </w:drawing>
      </w:r>
    </w:p>
    <w:p w14:paraId="21EB05EF" w14:textId="77777777" w:rsidR="00A9148F" w:rsidRPr="00F7783E" w:rsidRDefault="000A009D" w:rsidP="00A9148F">
      <w:pPr>
        <w:tabs>
          <w:tab w:val="left" w:pos="992"/>
          <w:tab w:val="left" w:pos="3402"/>
          <w:tab w:val="left" w:pos="5669"/>
          <w:tab w:val="left" w:pos="7937"/>
        </w:tabs>
        <w:spacing w:line="312" w:lineRule="auto"/>
        <w:ind w:left="992"/>
        <w:jc w:val="both"/>
        <w:rPr>
          <w:color w:val="0000FF"/>
        </w:rPr>
      </w:pPr>
      <w:r w:rsidRPr="00F7783E">
        <w:t>Nhận định nào sau đây không đúng?</w:t>
      </w:r>
    </w:p>
    <w:p w14:paraId="675562FA"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color w:val="0000FF"/>
        </w:rPr>
        <w:t>A.</w:t>
      </w:r>
      <w:r w:rsidR="000A009D" w:rsidRPr="00F7783E">
        <w:t xml:space="preserve"> Phản ứng trên thuộc loại phản ứng cộng.</w:t>
      </w:r>
    </w:p>
    <w:p w14:paraId="27C57EAE"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color w:val="0000FF"/>
        </w:rPr>
        <w:t>B.</w:t>
      </w:r>
      <w:r w:rsidR="000A009D" w:rsidRPr="00F7783E">
        <w:rPr>
          <w:highlight w:val="yellow"/>
        </w:rPr>
        <w:t xml:space="preserve"> Giai đoạn 1, liên kết đôi phản ứng với tác nhân Br</w:t>
      </w:r>
      <w:r w:rsidR="00A42763" w:rsidRPr="00F7783E">
        <w:rPr>
          <w:highlight w:val="yellow"/>
        </w:rPr>
        <w:t>δ</w:t>
      </w:r>
      <w:r w:rsidR="000A009D" w:rsidRPr="00F7783E">
        <w:rPr>
          <w:highlight w:val="yellow"/>
          <w:vertAlign w:val="superscript"/>
        </w:rPr>
        <w:t>-</w:t>
      </w:r>
      <w:r w:rsidR="000A009D" w:rsidRPr="00F7783E">
        <w:rPr>
          <w:highlight w:val="yellow"/>
        </w:rPr>
        <w:t xml:space="preserve"> tạo thành phần tử mang điện dương.</w:t>
      </w:r>
    </w:p>
    <w:p w14:paraId="61BEC2C0" w14:textId="77777777" w:rsidR="00A9148F" w:rsidRPr="00F7783E" w:rsidRDefault="00A9148F" w:rsidP="00A9148F">
      <w:pPr>
        <w:tabs>
          <w:tab w:val="left" w:pos="992"/>
          <w:tab w:val="left" w:pos="3402"/>
          <w:tab w:val="left" w:pos="5669"/>
          <w:tab w:val="left" w:pos="7937"/>
        </w:tabs>
        <w:spacing w:line="312" w:lineRule="auto"/>
        <w:ind w:left="992"/>
        <w:jc w:val="both"/>
        <w:rPr>
          <w:color w:val="0000FF"/>
        </w:rPr>
      </w:pPr>
      <w:r w:rsidRPr="00F7783E">
        <w:rPr>
          <w:color w:val="0000FF"/>
        </w:rPr>
        <w:t>C.</w:t>
      </w:r>
      <w:r w:rsidR="000A009D" w:rsidRPr="00F7783E">
        <w:t xml:space="preserve"> Giai đoạn 2, phần tử mang điện dương kết hợp với anion Br</w:t>
      </w:r>
      <w:r w:rsidR="000A009D" w:rsidRPr="00F7783E">
        <w:rPr>
          <w:vertAlign w:val="superscript"/>
        </w:rPr>
        <w:t>−</w:t>
      </w:r>
      <w:r w:rsidR="000A009D" w:rsidRPr="00F7783E">
        <w:t xml:space="preserve"> tạo thành sản phẩm.</w:t>
      </w:r>
    </w:p>
    <w:p w14:paraId="0BA8176C" w14:textId="7C911CD9" w:rsidR="000A009D" w:rsidRPr="00F7783E" w:rsidRDefault="00A9148F" w:rsidP="00A9148F">
      <w:pPr>
        <w:tabs>
          <w:tab w:val="left" w:pos="992"/>
          <w:tab w:val="left" w:pos="3402"/>
          <w:tab w:val="left" w:pos="5669"/>
          <w:tab w:val="left" w:pos="7937"/>
        </w:tabs>
        <w:spacing w:line="312" w:lineRule="auto"/>
        <w:ind w:left="992"/>
        <w:jc w:val="both"/>
      </w:pPr>
      <w:r w:rsidRPr="00F7783E">
        <w:rPr>
          <w:color w:val="0000FF"/>
        </w:rPr>
        <w:t>D.</w:t>
      </w:r>
      <w:r w:rsidR="000A009D" w:rsidRPr="00F7783E">
        <w:t xml:space="preserve"> Hiện tượng của phản ứng là dung dịch bromine bị nhạt màu.</w:t>
      </w:r>
    </w:p>
    <w:p w14:paraId="4A97498C" w14:textId="77777777" w:rsidR="000A009D" w:rsidRPr="00F7783E" w:rsidRDefault="000A009D" w:rsidP="00A9148F">
      <w:pPr>
        <w:tabs>
          <w:tab w:val="left" w:pos="992"/>
          <w:tab w:val="left" w:pos="3402"/>
          <w:tab w:val="left" w:pos="5669"/>
          <w:tab w:val="left" w:pos="7937"/>
        </w:tabs>
        <w:spacing w:line="312" w:lineRule="auto"/>
        <w:ind w:left="992"/>
        <w:jc w:val="both"/>
        <w:rPr>
          <w:shd w:val="clear" w:color="auto" w:fill="F9FFF8"/>
        </w:rPr>
      </w:pPr>
      <w:r w:rsidRPr="00F7783E">
        <w:rPr>
          <w:shd w:val="clear" w:color="auto" w:fill="F9FFF8"/>
        </w:rPr>
        <w:t>B sai, giai đoạn 1, liên kết đôi phản ứng với tác nhân Br</w:t>
      </w:r>
      <w:r w:rsidRPr="00F7783E">
        <w:rPr>
          <w:shd w:val="clear" w:color="auto" w:fill="F9FFF8"/>
          <w:vertAlign w:val="superscript"/>
        </w:rPr>
        <w:t>δ+</w:t>
      </w:r>
      <w:r w:rsidRPr="00F7783E">
        <w:rPr>
          <w:shd w:val="clear" w:color="auto" w:fill="F9FFF8"/>
        </w:rPr>
        <w:t xml:space="preserve"> tạo thành phần tử mang điện dương.</w:t>
      </w:r>
    </w:p>
    <w:p w14:paraId="69E7ACFE" w14:textId="31FEDEB8" w:rsidR="006241CA" w:rsidRPr="00F7783E" w:rsidRDefault="006241CA" w:rsidP="00A9148F">
      <w:pPr>
        <w:pStyle w:val="Normal20"/>
        <w:numPr>
          <w:ilvl w:val="0"/>
          <w:numId w:val="12"/>
        </w:numPr>
        <w:ind w:left="992" w:hanging="992"/>
        <w:jc w:val="both"/>
        <w:rPr>
          <w:color w:val="000000"/>
        </w:rPr>
      </w:pPr>
      <w:r w:rsidRPr="00F7783E">
        <w:rPr>
          <w:color w:val="000000"/>
        </w:rPr>
        <w:t>Công thức cấu tạo của peptide sau có tên là</w:t>
      </w:r>
    </w:p>
    <w:p w14:paraId="70913B3D" w14:textId="77777777" w:rsidR="00A9148F" w:rsidRPr="00F7783E" w:rsidRDefault="006241CA" w:rsidP="00A9148F">
      <w:pPr>
        <w:pStyle w:val="Normal21"/>
        <w:tabs>
          <w:tab w:val="left" w:pos="992"/>
          <w:tab w:val="left" w:pos="3402"/>
          <w:tab w:val="left" w:pos="5669"/>
          <w:tab w:val="left" w:pos="7937"/>
        </w:tabs>
        <w:ind w:left="992"/>
        <w:contextualSpacing/>
        <w:jc w:val="both"/>
        <w:rPr>
          <w:color w:val="0000FF"/>
        </w:rPr>
      </w:pPr>
      <w:r w:rsidRPr="00F7783E">
        <w:rPr>
          <w:color w:val="000000" w:themeColor="text1"/>
        </w:rPr>
        <w:object w:dxaOrig="4334" w:dyaOrig="1291" w14:anchorId="39B4D8A3">
          <v:shape id="_x0000_i1042" type="#_x0000_t75" style="width:216.9pt;height:64.7pt" o:ole="">
            <v:imagedata r:id="rId37" o:title=""/>
          </v:shape>
          <o:OLEObject Type="Embed" ProgID="ChemDraw.Document.6.0" ShapeID="_x0000_i1042" DrawAspect="Content" ObjectID="_1823325782" r:id="rId38"/>
        </w:object>
      </w:r>
    </w:p>
    <w:p w14:paraId="6933AA74" w14:textId="77777777" w:rsidR="00A9148F" w:rsidRPr="00F7783E" w:rsidRDefault="00A9148F" w:rsidP="00A9148F">
      <w:pPr>
        <w:pStyle w:val="Normal22"/>
        <w:tabs>
          <w:tab w:val="left" w:pos="992"/>
          <w:tab w:val="left" w:pos="3402"/>
          <w:tab w:val="left" w:pos="5669"/>
          <w:tab w:val="left" w:pos="7937"/>
        </w:tabs>
        <w:ind w:left="992"/>
        <w:contextualSpacing/>
        <w:jc w:val="both"/>
        <w:rPr>
          <w:color w:val="0000FF"/>
        </w:rPr>
      </w:pPr>
      <w:r w:rsidRPr="00F7783E">
        <w:rPr>
          <w:color w:val="0000FF"/>
        </w:rPr>
        <w:t>A.</w:t>
      </w:r>
      <w:r w:rsidR="006241CA" w:rsidRPr="00F7783E">
        <w:t xml:space="preserve"> </w:t>
      </w:r>
      <w:r w:rsidR="006241CA" w:rsidRPr="00F7783E">
        <w:rPr>
          <w:color w:val="000000"/>
        </w:rPr>
        <w:t>Gly-Gly-Ala-Val.</w:t>
      </w:r>
      <w:r w:rsidRPr="00F7783E">
        <w:rPr>
          <w:color w:val="0000FF"/>
        </w:rPr>
        <w:tab/>
        <w:t>B.</w:t>
      </w:r>
      <w:r w:rsidR="006241CA" w:rsidRPr="00F7783E">
        <w:t xml:space="preserve"> </w:t>
      </w:r>
      <w:r w:rsidR="006241CA" w:rsidRPr="00F7783E">
        <w:rPr>
          <w:color w:val="000000"/>
        </w:rPr>
        <w:t>Val-Ala-Gly-Gly.</w:t>
      </w:r>
    </w:p>
    <w:p w14:paraId="5168BA03" w14:textId="333E5BD8" w:rsidR="006241CA" w:rsidRPr="00F7783E" w:rsidRDefault="00A9148F" w:rsidP="00A9148F">
      <w:pPr>
        <w:tabs>
          <w:tab w:val="left" w:pos="992"/>
          <w:tab w:val="left" w:pos="3402"/>
          <w:tab w:val="left" w:pos="5669"/>
          <w:tab w:val="left" w:pos="7937"/>
        </w:tabs>
        <w:spacing w:line="312" w:lineRule="auto"/>
        <w:ind w:left="992"/>
        <w:jc w:val="both"/>
        <w:rPr>
          <w:color w:val="000000"/>
        </w:rPr>
      </w:pPr>
      <w:r w:rsidRPr="00F7783E">
        <w:rPr>
          <w:color w:val="0000FF"/>
        </w:rPr>
        <w:t>C.</w:t>
      </w:r>
      <w:r w:rsidR="006241CA" w:rsidRPr="00F7783E">
        <w:t xml:space="preserve"> </w:t>
      </w:r>
      <w:r w:rsidR="006241CA" w:rsidRPr="00F7783E">
        <w:rPr>
          <w:color w:val="000000"/>
        </w:rPr>
        <w:t>Val-Gly-Gly-Ala.</w:t>
      </w:r>
      <w:r w:rsidRPr="00F7783E">
        <w:rPr>
          <w:color w:val="0000FF"/>
        </w:rPr>
        <w:tab/>
      </w:r>
      <w:r w:rsidRPr="00F7783E">
        <w:rPr>
          <w:color w:val="0000FF"/>
          <w:u w:val="single"/>
        </w:rPr>
        <w:t>D.</w:t>
      </w:r>
      <w:r w:rsidR="006241CA" w:rsidRPr="00F7783E">
        <w:rPr>
          <w:color w:val="000000"/>
        </w:rPr>
        <w:t xml:space="preserve"> Val-Gly-Ala-Gly</w:t>
      </w:r>
    </w:p>
    <w:p w14:paraId="28F52DFD" w14:textId="1549B17B" w:rsidR="00931443" w:rsidRPr="00F7783E" w:rsidRDefault="00931443" w:rsidP="00A9148F">
      <w:pPr>
        <w:pStyle w:val="oancuaDanhsach"/>
        <w:numPr>
          <w:ilvl w:val="0"/>
          <w:numId w:val="12"/>
        </w:numPr>
        <w:ind w:left="992" w:hanging="992"/>
        <w:jc w:val="both"/>
        <w:rPr>
          <w:rFonts w:ascii="Times New Roman" w:hAnsi="Times New Roman" w:cs="Times New Roman"/>
          <w:color w:val="000000" w:themeColor="text1"/>
          <w:sz w:val="24"/>
        </w:rPr>
      </w:pPr>
      <w:r w:rsidRPr="00F7783E">
        <w:rPr>
          <w:rFonts w:ascii="Times New Roman" w:hAnsi="Times New Roman" w:cs="Times New Roman"/>
          <w:color w:val="000000" w:themeColor="text1"/>
          <w:sz w:val="24"/>
        </w:rPr>
        <w:t>Ở điều kiện chuẩn, thực hiện các phần ứng theo 3 bước sau:</w:t>
      </w:r>
    </w:p>
    <w:p w14:paraId="60F21C99" w14:textId="1CB30E6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i/>
          <w:iCs/>
          <w:color w:val="000000" w:themeColor="text1"/>
        </w:rPr>
        <w:t xml:space="preserve">Bước 1: </w:t>
      </w:r>
      <w:r w:rsidRPr="00F7783E">
        <w:rPr>
          <w:color w:val="000000" w:themeColor="text1"/>
        </w:rPr>
        <w:t xml:space="preserve">Cho bột Cu vào dung dịch </w:t>
      </w:r>
      <w:proofErr w:type="gramStart"/>
      <w:r w:rsidRPr="00F7783E">
        <w:rPr>
          <w:color w:val="000000" w:themeColor="text1"/>
        </w:rPr>
        <w:t>Fe(</w:t>
      </w:r>
      <w:proofErr w:type="gramEnd"/>
      <w:r w:rsidRPr="00F7783E">
        <w:rPr>
          <w:color w:val="000000" w:themeColor="text1"/>
        </w:rPr>
        <w:t>NO</w:t>
      </w:r>
      <w:r w:rsidRPr="00F7783E">
        <w:rPr>
          <w:color w:val="000000" w:themeColor="text1"/>
          <w:vertAlign w:val="subscript"/>
        </w:rPr>
        <w:t>3</w:t>
      </w:r>
      <w:r w:rsidRPr="00F7783E">
        <w:rPr>
          <w:color w:val="000000" w:themeColor="text1"/>
        </w:rPr>
        <w:t>)</w:t>
      </w:r>
      <w:r w:rsidRPr="00F7783E">
        <w:rPr>
          <w:color w:val="000000" w:themeColor="text1"/>
          <w:vertAlign w:val="subscript"/>
        </w:rPr>
        <w:t>3</w:t>
      </w:r>
      <w:r w:rsidRPr="00F7783E">
        <w:rPr>
          <w:color w:val="000000" w:themeColor="text1"/>
        </w:rPr>
        <w:t xml:space="preserve"> thu được chất rắn X và dung dịch Y</w:t>
      </w:r>
      <w:r w:rsidR="00F112C0" w:rsidRPr="00F7783E">
        <w:rPr>
          <w:color w:val="000000" w:themeColor="text1"/>
        </w:rPr>
        <w:t>.</w:t>
      </w:r>
    </w:p>
    <w:p w14:paraId="434003AE"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i/>
          <w:iCs/>
          <w:color w:val="000000" w:themeColor="text1"/>
        </w:rPr>
        <w:t xml:space="preserve">Bước 2: </w:t>
      </w:r>
      <w:r w:rsidRPr="00F7783E">
        <w:rPr>
          <w:color w:val="000000" w:themeColor="text1"/>
        </w:rPr>
        <w:t>Cho tiếp AgNO</w:t>
      </w:r>
      <w:r w:rsidRPr="00F7783E">
        <w:rPr>
          <w:color w:val="000000" w:themeColor="text1"/>
          <w:vertAlign w:val="subscript"/>
        </w:rPr>
        <w:t>3</w:t>
      </w:r>
      <w:r w:rsidRPr="00F7783E">
        <w:rPr>
          <w:color w:val="000000" w:themeColor="text1"/>
        </w:rPr>
        <w:t>, dư vào dung dịch Y thu được dung dịch Z.</w:t>
      </w:r>
    </w:p>
    <w:p w14:paraId="09DA0BD9"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i/>
          <w:iCs/>
          <w:color w:val="000000" w:themeColor="text1"/>
        </w:rPr>
        <w:t xml:space="preserve">Bước 3: </w:t>
      </w:r>
      <w:r w:rsidRPr="00F7783E">
        <w:rPr>
          <w:color w:val="000000" w:themeColor="text1"/>
        </w:rPr>
        <w:t>Cho X vào dung dịch Z.</w:t>
      </w:r>
    </w:p>
    <w:p w14:paraId="0D052AF3"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rPr>
        <w:t xml:space="preserve">Cho biết các phản ứng xảy ra hoàn toàn và giá trị thế điện cực như bảng sau </w:t>
      </w:r>
    </w:p>
    <w:tbl>
      <w:tblPr>
        <w:tblStyle w:val="LiBang"/>
        <w:tblW w:w="7453" w:type="dxa"/>
        <w:jc w:val="center"/>
        <w:tblLook w:val="04A0" w:firstRow="1" w:lastRow="0" w:firstColumn="1" w:lastColumn="0" w:noHBand="0" w:noVBand="1"/>
      </w:tblPr>
      <w:tblGrid>
        <w:gridCol w:w="2689"/>
        <w:gridCol w:w="1191"/>
        <w:gridCol w:w="1191"/>
        <w:gridCol w:w="1191"/>
        <w:gridCol w:w="1191"/>
      </w:tblGrid>
      <w:tr w:rsidR="00931443" w:rsidRPr="00F7783E" w14:paraId="09F0C57B" w14:textId="77777777" w:rsidTr="006B55A6">
        <w:trPr>
          <w:jc w:val="center"/>
        </w:trPr>
        <w:tc>
          <w:tcPr>
            <w:tcW w:w="2689" w:type="dxa"/>
          </w:tcPr>
          <w:p w14:paraId="1A4D58B6"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Cặp oxi hóa khử</w:t>
            </w:r>
          </w:p>
        </w:tc>
        <w:tc>
          <w:tcPr>
            <w:tcW w:w="1191" w:type="dxa"/>
            <w:vAlign w:val="center"/>
          </w:tcPr>
          <w:p w14:paraId="24510CF2"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Fe</w:t>
            </w:r>
            <w:r w:rsidRPr="00F7783E">
              <w:rPr>
                <w:color w:val="000000" w:themeColor="text1"/>
                <w:vertAlign w:val="superscript"/>
              </w:rPr>
              <w:t>2+</w:t>
            </w:r>
            <w:r w:rsidRPr="00F7783E">
              <w:rPr>
                <w:color w:val="000000" w:themeColor="text1"/>
              </w:rPr>
              <w:t>/Fe</w:t>
            </w:r>
          </w:p>
        </w:tc>
        <w:tc>
          <w:tcPr>
            <w:tcW w:w="1191" w:type="dxa"/>
            <w:vAlign w:val="center"/>
          </w:tcPr>
          <w:p w14:paraId="546A56B0"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Cu</w:t>
            </w:r>
            <w:r w:rsidRPr="00F7783E">
              <w:rPr>
                <w:color w:val="000000" w:themeColor="text1"/>
                <w:vertAlign w:val="superscript"/>
              </w:rPr>
              <w:t>2+</w:t>
            </w:r>
            <w:r w:rsidRPr="00F7783E">
              <w:rPr>
                <w:color w:val="000000" w:themeColor="text1"/>
              </w:rPr>
              <w:t>/Cu</w:t>
            </w:r>
          </w:p>
        </w:tc>
        <w:tc>
          <w:tcPr>
            <w:tcW w:w="1191" w:type="dxa"/>
            <w:vAlign w:val="center"/>
          </w:tcPr>
          <w:p w14:paraId="0E8C6F50" w14:textId="77777777" w:rsidR="00931443" w:rsidRPr="00F7783E" w:rsidRDefault="00931443" w:rsidP="00A9148F">
            <w:pPr>
              <w:tabs>
                <w:tab w:val="left" w:pos="992"/>
                <w:tab w:val="left" w:pos="3402"/>
                <w:tab w:val="left" w:pos="5669"/>
                <w:tab w:val="left" w:pos="7937"/>
              </w:tabs>
              <w:contextualSpacing/>
              <w:jc w:val="both"/>
              <w:rPr>
                <w:color w:val="000000" w:themeColor="text1"/>
                <w:vertAlign w:val="superscript"/>
              </w:rPr>
            </w:pPr>
            <w:r w:rsidRPr="00F7783E">
              <w:rPr>
                <w:color w:val="000000" w:themeColor="text1"/>
              </w:rPr>
              <w:t>Fe</w:t>
            </w:r>
            <w:r w:rsidRPr="00F7783E">
              <w:rPr>
                <w:color w:val="000000" w:themeColor="text1"/>
                <w:vertAlign w:val="superscript"/>
              </w:rPr>
              <w:t>3+</w:t>
            </w:r>
            <w:r w:rsidRPr="00F7783E">
              <w:rPr>
                <w:color w:val="000000" w:themeColor="text1"/>
              </w:rPr>
              <w:t>/Fe</w:t>
            </w:r>
            <w:r w:rsidRPr="00F7783E">
              <w:rPr>
                <w:color w:val="000000" w:themeColor="text1"/>
                <w:vertAlign w:val="superscript"/>
              </w:rPr>
              <w:t>2+</w:t>
            </w:r>
          </w:p>
        </w:tc>
        <w:tc>
          <w:tcPr>
            <w:tcW w:w="1191" w:type="dxa"/>
            <w:vAlign w:val="center"/>
          </w:tcPr>
          <w:p w14:paraId="3C970D94"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Ag</w:t>
            </w:r>
            <w:r w:rsidRPr="00F7783E">
              <w:rPr>
                <w:color w:val="000000" w:themeColor="text1"/>
                <w:vertAlign w:val="superscript"/>
              </w:rPr>
              <w:t>+</w:t>
            </w:r>
            <w:r w:rsidRPr="00F7783E">
              <w:rPr>
                <w:color w:val="000000" w:themeColor="text1"/>
              </w:rPr>
              <w:t>/Ag</w:t>
            </w:r>
          </w:p>
        </w:tc>
      </w:tr>
      <w:tr w:rsidR="00931443" w:rsidRPr="00F7783E" w14:paraId="1C3DF192" w14:textId="77777777" w:rsidTr="006B55A6">
        <w:trPr>
          <w:jc w:val="center"/>
        </w:trPr>
        <w:tc>
          <w:tcPr>
            <w:tcW w:w="2689" w:type="dxa"/>
          </w:tcPr>
          <w:p w14:paraId="74D4A392"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Thế điện cực chuẩn (V)</w:t>
            </w:r>
          </w:p>
        </w:tc>
        <w:tc>
          <w:tcPr>
            <w:tcW w:w="1191" w:type="dxa"/>
            <w:vAlign w:val="center"/>
          </w:tcPr>
          <w:p w14:paraId="1C941878"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–0,440</w:t>
            </w:r>
          </w:p>
        </w:tc>
        <w:tc>
          <w:tcPr>
            <w:tcW w:w="1191" w:type="dxa"/>
            <w:vAlign w:val="center"/>
          </w:tcPr>
          <w:p w14:paraId="787B73F4"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+0,340</w:t>
            </w:r>
          </w:p>
        </w:tc>
        <w:tc>
          <w:tcPr>
            <w:tcW w:w="1191" w:type="dxa"/>
            <w:vAlign w:val="center"/>
          </w:tcPr>
          <w:p w14:paraId="331C58F8"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+0,771</w:t>
            </w:r>
          </w:p>
        </w:tc>
        <w:tc>
          <w:tcPr>
            <w:tcW w:w="1191" w:type="dxa"/>
            <w:vAlign w:val="center"/>
          </w:tcPr>
          <w:p w14:paraId="618DE959" w14:textId="77777777" w:rsidR="00931443" w:rsidRPr="00F7783E" w:rsidRDefault="00931443" w:rsidP="00A9148F">
            <w:pPr>
              <w:tabs>
                <w:tab w:val="left" w:pos="992"/>
                <w:tab w:val="left" w:pos="3402"/>
                <w:tab w:val="left" w:pos="5669"/>
                <w:tab w:val="left" w:pos="7937"/>
              </w:tabs>
              <w:contextualSpacing/>
              <w:jc w:val="both"/>
              <w:rPr>
                <w:color w:val="000000" w:themeColor="text1"/>
              </w:rPr>
            </w:pPr>
            <w:r w:rsidRPr="00F7783E">
              <w:rPr>
                <w:color w:val="000000" w:themeColor="text1"/>
              </w:rPr>
              <w:t>+0,799</w:t>
            </w:r>
          </w:p>
        </w:tc>
      </w:tr>
    </w:tbl>
    <w:p w14:paraId="0F6939A5"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rPr>
        <w:t>Cho các phát biểu sau:</w:t>
      </w:r>
    </w:p>
    <w:p w14:paraId="52D52CFB"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rPr>
        <w:t>(1) Ion Ag</w:t>
      </w:r>
      <w:r w:rsidRPr="00F7783E">
        <w:rPr>
          <w:color w:val="000000" w:themeColor="text1"/>
          <w:vertAlign w:val="superscript"/>
        </w:rPr>
        <w:t>+</w:t>
      </w:r>
      <w:r w:rsidRPr="00F7783E">
        <w:rPr>
          <w:color w:val="000000" w:themeColor="text1"/>
        </w:rPr>
        <w:t xml:space="preserve"> có tính oxi hóa yếu nhất trong các ion: Fe</w:t>
      </w:r>
      <w:r w:rsidRPr="00F7783E">
        <w:rPr>
          <w:color w:val="000000" w:themeColor="text1"/>
          <w:vertAlign w:val="superscript"/>
        </w:rPr>
        <w:t>2+</w:t>
      </w:r>
      <w:r w:rsidRPr="00F7783E">
        <w:rPr>
          <w:color w:val="000000" w:themeColor="text1"/>
        </w:rPr>
        <w:t>, Cu</w:t>
      </w:r>
      <w:r w:rsidRPr="00F7783E">
        <w:rPr>
          <w:color w:val="000000" w:themeColor="text1"/>
          <w:vertAlign w:val="superscript"/>
        </w:rPr>
        <w:t>2+</w:t>
      </w:r>
      <w:r w:rsidRPr="00F7783E">
        <w:rPr>
          <w:color w:val="000000" w:themeColor="text1"/>
        </w:rPr>
        <w:t>, Fe</w:t>
      </w:r>
      <w:r w:rsidRPr="00F7783E">
        <w:rPr>
          <w:color w:val="000000" w:themeColor="text1"/>
          <w:vertAlign w:val="superscript"/>
        </w:rPr>
        <w:t>3+</w:t>
      </w:r>
      <w:r w:rsidRPr="00F7783E">
        <w:rPr>
          <w:color w:val="000000" w:themeColor="text1"/>
        </w:rPr>
        <w:t>, Ag</w:t>
      </w:r>
      <w:r w:rsidRPr="00F7783E">
        <w:rPr>
          <w:color w:val="000000" w:themeColor="text1"/>
          <w:vertAlign w:val="superscript"/>
        </w:rPr>
        <w:t>+</w:t>
      </w:r>
      <w:r w:rsidRPr="00F7783E">
        <w:rPr>
          <w:color w:val="000000" w:themeColor="text1"/>
        </w:rPr>
        <w:t>.</w:t>
      </w:r>
    </w:p>
    <w:p w14:paraId="572B824F"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highlight w:val="yellow"/>
        </w:rPr>
        <w:t>(2) Cu có tính khử mạnh hơn Fe</w:t>
      </w:r>
      <w:r w:rsidRPr="00F7783E">
        <w:rPr>
          <w:color w:val="000000" w:themeColor="text1"/>
          <w:highlight w:val="yellow"/>
          <w:vertAlign w:val="superscript"/>
        </w:rPr>
        <w:t>2+</w:t>
      </w:r>
      <w:r w:rsidRPr="00F7783E">
        <w:rPr>
          <w:color w:val="000000" w:themeColor="text1"/>
          <w:highlight w:val="yellow"/>
        </w:rPr>
        <w:t xml:space="preserve"> ở điều kiện chuẩn.</w:t>
      </w:r>
    </w:p>
    <w:p w14:paraId="3B32E478"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rPr>
        <w:t>(3) Dung dịch Z chứa 2 chất tan.</w:t>
      </w:r>
    </w:p>
    <w:p w14:paraId="2A73AC48" w14:textId="77777777" w:rsidR="00931443" w:rsidRPr="00F7783E" w:rsidRDefault="00931443" w:rsidP="00A9148F">
      <w:pPr>
        <w:tabs>
          <w:tab w:val="left" w:pos="992"/>
          <w:tab w:val="left" w:pos="3402"/>
          <w:tab w:val="left" w:pos="5669"/>
          <w:tab w:val="left" w:pos="7937"/>
        </w:tabs>
        <w:ind w:left="992"/>
        <w:contextualSpacing/>
        <w:jc w:val="both"/>
        <w:rPr>
          <w:color w:val="000000" w:themeColor="text1"/>
        </w:rPr>
      </w:pPr>
      <w:r w:rsidRPr="00F7783E">
        <w:rPr>
          <w:color w:val="000000" w:themeColor="text1"/>
        </w:rPr>
        <w:t>(4) Ở bước 3 không xảy ra phản ứng oxi hóa khử.</w:t>
      </w:r>
    </w:p>
    <w:p w14:paraId="6641CC89" w14:textId="77777777" w:rsidR="00A9148F" w:rsidRPr="00F7783E" w:rsidRDefault="00931443" w:rsidP="00A9148F">
      <w:pPr>
        <w:tabs>
          <w:tab w:val="left" w:pos="992"/>
          <w:tab w:val="left" w:pos="3402"/>
          <w:tab w:val="left" w:pos="5669"/>
          <w:tab w:val="left" w:pos="7937"/>
        </w:tabs>
        <w:ind w:left="992"/>
        <w:contextualSpacing/>
        <w:jc w:val="both"/>
        <w:rPr>
          <w:color w:val="0000FF"/>
        </w:rPr>
      </w:pPr>
      <w:r w:rsidRPr="00F7783E">
        <w:rPr>
          <w:color w:val="000000" w:themeColor="text1"/>
        </w:rPr>
        <w:t>Số phất biểu đúng là</w:t>
      </w:r>
      <w:bookmarkStart w:id="1" w:name="c2a"/>
    </w:p>
    <w:p w14:paraId="35DD62E7" w14:textId="3600235F" w:rsidR="00F112C0" w:rsidRPr="00F7783E" w:rsidRDefault="00A9148F" w:rsidP="00A9148F">
      <w:pPr>
        <w:tabs>
          <w:tab w:val="left" w:pos="992"/>
          <w:tab w:val="left" w:pos="3402"/>
          <w:tab w:val="left" w:pos="5669"/>
          <w:tab w:val="left" w:pos="7937"/>
        </w:tabs>
        <w:ind w:left="992"/>
        <w:jc w:val="both"/>
        <w:rPr>
          <w:color w:val="000000" w:themeColor="text1"/>
        </w:rPr>
      </w:pPr>
      <w:r w:rsidRPr="00F7783E">
        <w:rPr>
          <w:color w:val="0000FF"/>
        </w:rPr>
        <w:t>A.</w:t>
      </w:r>
      <w:r w:rsidR="00931443" w:rsidRPr="00F7783E">
        <w:rPr>
          <w:color w:val="000000" w:themeColor="text1"/>
        </w:rPr>
        <w:t xml:space="preserve"> 4.</w:t>
      </w:r>
      <w:bookmarkStart w:id="2" w:name="c2b"/>
      <w:bookmarkEnd w:id="1"/>
      <w:r w:rsidRPr="00F7783E">
        <w:rPr>
          <w:color w:val="0000FF"/>
        </w:rPr>
        <w:tab/>
        <w:t>B.</w:t>
      </w:r>
      <w:r w:rsidR="00931443" w:rsidRPr="00F7783E">
        <w:rPr>
          <w:color w:val="000000" w:themeColor="text1"/>
        </w:rPr>
        <w:t xml:space="preserve"> 2.</w:t>
      </w:r>
      <w:bookmarkStart w:id="3" w:name="c2c"/>
      <w:bookmarkEnd w:id="2"/>
      <w:r w:rsidRPr="00F7783E">
        <w:rPr>
          <w:color w:val="0000FF"/>
        </w:rPr>
        <w:tab/>
        <w:t>C.</w:t>
      </w:r>
      <w:r w:rsidR="00931443" w:rsidRPr="00F7783E">
        <w:rPr>
          <w:color w:val="000000" w:themeColor="text1"/>
        </w:rPr>
        <w:t xml:space="preserve"> 3.</w:t>
      </w:r>
      <w:bookmarkStart w:id="4" w:name="c2d"/>
      <w:bookmarkEnd w:id="3"/>
      <w:r w:rsidRPr="00F7783E">
        <w:rPr>
          <w:color w:val="0000FF"/>
        </w:rPr>
        <w:tab/>
        <w:t>D.</w:t>
      </w:r>
      <w:r w:rsidR="00931443" w:rsidRPr="00F7783E">
        <w:rPr>
          <w:color w:val="000000" w:themeColor="text1"/>
          <w:highlight w:val="yellow"/>
        </w:rPr>
        <w:t xml:space="preserve"> 1.</w:t>
      </w:r>
      <w:bookmarkEnd w:id="4"/>
    </w:p>
    <w:p w14:paraId="0F2EBBCB" w14:textId="43A34AB5" w:rsidR="003314CE" w:rsidRPr="00F7783E" w:rsidRDefault="003314CE" w:rsidP="00A9148F">
      <w:pPr>
        <w:pStyle w:val="oancuaDanhsach"/>
        <w:numPr>
          <w:ilvl w:val="0"/>
          <w:numId w:val="12"/>
        </w:numPr>
        <w:ind w:left="992" w:hanging="992"/>
        <w:jc w:val="both"/>
        <w:rPr>
          <w:rFonts w:ascii="Times New Roman" w:eastAsia="Cambria" w:hAnsi="Times New Roman" w:cs="Times New Roman"/>
          <w:color w:val="000000"/>
          <w:sz w:val="24"/>
          <w:szCs w:val="25"/>
        </w:rPr>
      </w:pPr>
      <w:r w:rsidRPr="00F7783E">
        <w:rPr>
          <w:rFonts w:ascii="Times New Roman" w:eastAsia="Cambria" w:hAnsi="Times New Roman" w:cs="Times New Roman"/>
          <w:color w:val="000000"/>
          <w:sz w:val="24"/>
          <w:szCs w:val="25"/>
        </w:rPr>
        <w:t xml:space="preserve">Tiến hành các thí nghiệm sau: </w:t>
      </w:r>
    </w:p>
    <w:p w14:paraId="0EE703BD"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lang w:val="vi-VN"/>
        </w:rPr>
      </w:pPr>
      <w:r w:rsidRPr="00F7783E">
        <w:rPr>
          <w:rFonts w:eastAsia="Cambria"/>
          <w:color w:val="000000"/>
          <w:szCs w:val="25"/>
          <w:lang w:val="vi-VN"/>
        </w:rPr>
        <w:t>Thí nghiệm 1: Cho 5 giọt dung dịch CuSO</w:t>
      </w:r>
      <w:r w:rsidRPr="00F7783E">
        <w:rPr>
          <w:rFonts w:eastAsia="Cambria"/>
          <w:color w:val="000000"/>
          <w:szCs w:val="25"/>
          <w:vertAlign w:val="subscript"/>
          <w:lang w:val="vi-VN"/>
        </w:rPr>
        <w:t>4</w:t>
      </w:r>
      <w:r w:rsidRPr="00F7783E">
        <w:rPr>
          <w:rFonts w:eastAsia="Cambria"/>
          <w:color w:val="000000"/>
          <w:szCs w:val="25"/>
          <w:lang w:val="vi-VN"/>
        </w:rPr>
        <w:t xml:space="preserve"> 5% và khoảng 1 ml dung dịch NaOH 10% vào ống nghiệm. Lắc nhẹ, gạn bỏ lớp dung dịch giữ lấy kết tủa Cu(OH)</w:t>
      </w:r>
      <w:r w:rsidRPr="00F7783E">
        <w:rPr>
          <w:rFonts w:eastAsia="Cambria"/>
          <w:color w:val="000000"/>
          <w:szCs w:val="25"/>
          <w:vertAlign w:val="subscript"/>
          <w:lang w:val="vi-VN"/>
        </w:rPr>
        <w:t>2</w:t>
      </w:r>
      <w:r w:rsidRPr="00F7783E">
        <w:rPr>
          <w:rFonts w:eastAsia="Cambria"/>
          <w:color w:val="000000"/>
          <w:szCs w:val="25"/>
          <w:lang w:val="vi-VN"/>
        </w:rPr>
        <w:t xml:space="preserve">. Cho thêm vào ống nghiệm 2 ml dung dịch glucose 1%. Lắc nhẹ ống nghiệm. </w:t>
      </w:r>
    </w:p>
    <w:p w14:paraId="4F871B7D"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lang w:val="vi-VN"/>
        </w:rPr>
      </w:pPr>
      <w:r w:rsidRPr="00F7783E">
        <w:rPr>
          <w:rFonts w:eastAsia="Cambria"/>
          <w:color w:val="000000"/>
          <w:szCs w:val="25"/>
          <w:lang w:val="vi-VN"/>
        </w:rPr>
        <w:t>Thí nghiệm 2: Cho vào ống nghiệm 1 ml protein (lòng trắng trứng)10%, 1 ml dung dịch NaOH 30% và 1 giọt dung dịch CuSO</w:t>
      </w:r>
      <w:r w:rsidRPr="00F7783E">
        <w:rPr>
          <w:rFonts w:eastAsia="Cambria"/>
          <w:color w:val="000000"/>
          <w:szCs w:val="25"/>
          <w:vertAlign w:val="subscript"/>
          <w:lang w:val="vi-VN"/>
        </w:rPr>
        <w:t>4</w:t>
      </w:r>
      <w:r w:rsidRPr="00F7783E">
        <w:rPr>
          <w:rFonts w:eastAsia="Cambria"/>
          <w:color w:val="000000"/>
          <w:szCs w:val="25"/>
          <w:lang w:val="vi-VN"/>
        </w:rPr>
        <w:t xml:space="preserve"> 2%. Lắc nhẹ ống nghiệm. </w:t>
      </w:r>
    </w:p>
    <w:p w14:paraId="0D365C3C"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lang w:val="vi-VN"/>
        </w:rPr>
      </w:pPr>
      <w:r w:rsidRPr="00F7783E">
        <w:rPr>
          <w:rFonts w:eastAsia="Cambria"/>
          <w:color w:val="000000"/>
          <w:szCs w:val="25"/>
          <w:lang w:val="vi-VN"/>
        </w:rPr>
        <w:t>Thí nghiệm 3: Cho vài giọt dung dịch I</w:t>
      </w:r>
      <w:r w:rsidRPr="00F7783E">
        <w:rPr>
          <w:rFonts w:eastAsia="Cambria"/>
          <w:color w:val="000000"/>
          <w:szCs w:val="25"/>
          <w:vertAlign w:val="subscript"/>
          <w:lang w:val="vi-VN"/>
        </w:rPr>
        <w:t>2</w:t>
      </w:r>
      <w:r w:rsidRPr="00F7783E">
        <w:rPr>
          <w:rFonts w:eastAsia="Cambria"/>
          <w:color w:val="000000"/>
          <w:szCs w:val="25"/>
          <w:lang w:val="vi-VN"/>
        </w:rPr>
        <w:t xml:space="preserve"> (trong KI) ống nghiệm đựng sẵn 1 – 2 ml dung dịch hồ tinh bột. </w:t>
      </w:r>
    </w:p>
    <w:p w14:paraId="797D2AC2"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rPr>
      </w:pPr>
      <w:r w:rsidRPr="00F7783E">
        <w:rPr>
          <w:rFonts w:eastAsia="Cambria"/>
          <w:color w:val="000000"/>
          <w:szCs w:val="25"/>
        </w:rPr>
        <w:lastRenderedPageBreak/>
        <w:t xml:space="preserve">Cho các phát biểu sau: </w:t>
      </w:r>
    </w:p>
    <w:p w14:paraId="51DE40D2"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highlight w:val="yellow"/>
        </w:rPr>
      </w:pPr>
      <w:r w:rsidRPr="00F7783E">
        <w:rPr>
          <w:rFonts w:eastAsia="Cambria"/>
          <w:color w:val="000000"/>
          <w:szCs w:val="25"/>
          <w:highlight w:val="yellow"/>
          <w:u w:color="000000"/>
        </w:rPr>
        <w:t>(a)</w:t>
      </w:r>
      <w:r w:rsidRPr="00F7783E">
        <w:rPr>
          <w:rFonts w:eastAsia="Cambria"/>
          <w:color w:val="000000"/>
          <w:szCs w:val="25"/>
          <w:highlight w:val="yellow"/>
        </w:rPr>
        <w:t xml:space="preserve">Ở thí nghiệm 1, </w:t>
      </w:r>
      <w:proofErr w:type="gramStart"/>
      <w:r w:rsidRPr="00F7783E">
        <w:rPr>
          <w:rFonts w:eastAsia="Cambria"/>
          <w:color w:val="000000"/>
          <w:szCs w:val="25"/>
          <w:highlight w:val="yellow"/>
        </w:rPr>
        <w:t>Cu(</w:t>
      </w:r>
      <w:proofErr w:type="gramEnd"/>
      <w:r w:rsidRPr="00F7783E">
        <w:rPr>
          <w:rFonts w:eastAsia="Cambria"/>
          <w:color w:val="000000"/>
          <w:szCs w:val="25"/>
          <w:highlight w:val="yellow"/>
        </w:rPr>
        <w:t>OH)</w:t>
      </w:r>
      <w:r w:rsidRPr="00F7783E">
        <w:rPr>
          <w:rFonts w:eastAsia="Cambria"/>
          <w:color w:val="000000"/>
          <w:szCs w:val="25"/>
          <w:highlight w:val="yellow"/>
          <w:vertAlign w:val="subscript"/>
        </w:rPr>
        <w:t>2</w:t>
      </w:r>
      <w:r w:rsidRPr="00F7783E">
        <w:rPr>
          <w:rFonts w:eastAsia="Cambria"/>
          <w:color w:val="000000"/>
          <w:szCs w:val="25"/>
          <w:highlight w:val="yellow"/>
        </w:rPr>
        <w:t xml:space="preserve"> tan tạo thành dung dịch màu xanh lam. </w:t>
      </w:r>
    </w:p>
    <w:p w14:paraId="5669AB4E" w14:textId="77777777" w:rsidR="003314CE" w:rsidRPr="00F7783E" w:rsidRDefault="003314CE" w:rsidP="00A9148F">
      <w:pPr>
        <w:tabs>
          <w:tab w:val="left" w:pos="992"/>
          <w:tab w:val="left" w:pos="3402"/>
          <w:tab w:val="left" w:pos="5669"/>
          <w:tab w:val="left" w:pos="7937"/>
        </w:tabs>
        <w:spacing w:after="10" w:line="269" w:lineRule="auto"/>
        <w:ind w:left="992"/>
        <w:jc w:val="both"/>
        <w:rPr>
          <w:rFonts w:eastAsia="Cambria"/>
          <w:color w:val="000000"/>
          <w:szCs w:val="25"/>
          <w:highlight w:val="yellow"/>
        </w:rPr>
      </w:pPr>
      <w:r w:rsidRPr="00F7783E">
        <w:rPr>
          <w:rFonts w:eastAsia="Cambria"/>
          <w:color w:val="000000"/>
          <w:szCs w:val="25"/>
          <w:highlight w:val="yellow"/>
          <w:u w:color="000000"/>
        </w:rPr>
        <w:t>(b)</w:t>
      </w:r>
      <w:r w:rsidRPr="00F7783E">
        <w:rPr>
          <w:rFonts w:eastAsia="Cambria"/>
          <w:color w:val="000000"/>
          <w:szCs w:val="25"/>
          <w:highlight w:val="yellow"/>
        </w:rPr>
        <w:t xml:space="preserve">Ở thí nghiệm 1, có thể thay thế glucose bằng glycerol thì hiện tượng vẫn không đổi. </w:t>
      </w:r>
    </w:p>
    <w:p w14:paraId="2EDDA235"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rPr>
      </w:pPr>
      <w:r w:rsidRPr="00F7783E">
        <w:rPr>
          <w:rFonts w:eastAsia="Cambria"/>
          <w:color w:val="000000"/>
          <w:szCs w:val="25"/>
          <w:u w:color="000000"/>
        </w:rPr>
        <w:t>(c)</w:t>
      </w:r>
      <w:r w:rsidRPr="00F7783E">
        <w:rPr>
          <w:rFonts w:eastAsia="Cambria"/>
          <w:color w:val="000000"/>
          <w:szCs w:val="25"/>
        </w:rPr>
        <w:t>Ở thí nghiệm 2, thu được sản phẩm có màu xanh lam</w:t>
      </w:r>
    </w:p>
    <w:p w14:paraId="07A4A10D"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highlight w:val="yellow"/>
        </w:rPr>
      </w:pPr>
      <w:r w:rsidRPr="00F7783E">
        <w:rPr>
          <w:rFonts w:eastAsia="Cambria"/>
          <w:color w:val="000000"/>
          <w:szCs w:val="25"/>
          <w:highlight w:val="yellow"/>
          <w:u w:color="000000"/>
        </w:rPr>
        <w:t>(d)</w:t>
      </w:r>
      <w:r w:rsidRPr="00F7783E">
        <w:rPr>
          <w:rFonts w:eastAsia="Cambria"/>
          <w:color w:val="000000"/>
          <w:szCs w:val="25"/>
          <w:highlight w:val="yellow"/>
        </w:rPr>
        <w:t xml:space="preserve">Ở thí nghiệm 3, dung dịch xuất hiện màu xanh tím. </w:t>
      </w:r>
    </w:p>
    <w:p w14:paraId="51C32260" w14:textId="77777777" w:rsidR="003314CE" w:rsidRPr="00F7783E" w:rsidRDefault="003314CE" w:rsidP="00A9148F">
      <w:pPr>
        <w:tabs>
          <w:tab w:val="left" w:pos="992"/>
          <w:tab w:val="left" w:pos="3402"/>
          <w:tab w:val="left" w:pos="5669"/>
          <w:tab w:val="left" w:pos="7937"/>
        </w:tabs>
        <w:spacing w:after="8" w:line="271" w:lineRule="auto"/>
        <w:ind w:left="992"/>
        <w:jc w:val="both"/>
        <w:rPr>
          <w:rFonts w:eastAsia="Cambria"/>
          <w:color w:val="000000"/>
          <w:szCs w:val="25"/>
        </w:rPr>
      </w:pPr>
      <w:r w:rsidRPr="00F7783E">
        <w:rPr>
          <w:rFonts w:eastAsia="Cambria"/>
          <w:color w:val="000000"/>
          <w:szCs w:val="25"/>
          <w:u w:color="000000"/>
        </w:rPr>
        <w:t>(e)</w:t>
      </w:r>
      <w:r w:rsidRPr="00F7783E">
        <w:rPr>
          <w:rFonts w:eastAsia="Cambria"/>
          <w:color w:val="000000"/>
          <w:szCs w:val="25"/>
        </w:rPr>
        <w:t xml:space="preserve">Đun nóng ống nghiệm ở thí nghiệm 2 và 3, thu được dung dịch không màu. </w:t>
      </w:r>
    </w:p>
    <w:p w14:paraId="5FE65458" w14:textId="77777777" w:rsidR="00A9148F" w:rsidRPr="00F7783E" w:rsidRDefault="003314CE" w:rsidP="00A9148F">
      <w:pPr>
        <w:tabs>
          <w:tab w:val="left" w:pos="992"/>
          <w:tab w:val="left" w:pos="3402"/>
          <w:tab w:val="left" w:pos="5669"/>
          <w:tab w:val="left" w:pos="7937"/>
        </w:tabs>
        <w:spacing w:after="8" w:line="271" w:lineRule="auto"/>
        <w:ind w:left="992"/>
        <w:jc w:val="both"/>
        <w:rPr>
          <w:rFonts w:eastAsia="Cambria"/>
          <w:color w:val="0000FF"/>
          <w:szCs w:val="25"/>
        </w:rPr>
      </w:pPr>
      <w:r w:rsidRPr="00F7783E">
        <w:rPr>
          <w:rFonts w:eastAsia="Cambria"/>
          <w:color w:val="000000"/>
          <w:szCs w:val="25"/>
        </w:rPr>
        <w:t xml:space="preserve">Số phát biểu đúng là </w:t>
      </w:r>
    </w:p>
    <w:p w14:paraId="1E0E4A1F" w14:textId="5C441AE9" w:rsidR="003314CE" w:rsidRPr="00F7783E" w:rsidRDefault="00A9148F" w:rsidP="00A9148F">
      <w:pPr>
        <w:tabs>
          <w:tab w:val="left" w:pos="992"/>
          <w:tab w:val="left" w:pos="3402"/>
          <w:tab w:val="left" w:pos="5669"/>
          <w:tab w:val="left" w:pos="7937"/>
        </w:tabs>
        <w:spacing w:after="8" w:line="271" w:lineRule="auto"/>
        <w:ind w:left="992"/>
        <w:jc w:val="both"/>
        <w:rPr>
          <w:rFonts w:eastAsia="Cambria"/>
          <w:color w:val="000000"/>
          <w:szCs w:val="25"/>
        </w:rPr>
      </w:pPr>
      <w:r w:rsidRPr="00F7783E">
        <w:rPr>
          <w:rFonts w:eastAsia="Cambria"/>
          <w:color w:val="0000FF"/>
          <w:szCs w:val="25"/>
          <w:u w:val="single"/>
        </w:rPr>
        <w:t>A</w:t>
      </w:r>
      <w:r w:rsidRPr="00F7783E">
        <w:rPr>
          <w:rFonts w:eastAsia="Cambria"/>
          <w:color w:val="0000FF"/>
          <w:szCs w:val="25"/>
        </w:rPr>
        <w:t>.</w:t>
      </w:r>
      <w:r w:rsidR="003314CE" w:rsidRPr="00F7783E">
        <w:rPr>
          <w:rFonts w:eastAsia="Cambria"/>
          <w:color w:val="0000FF"/>
          <w:szCs w:val="25"/>
          <w:highlight w:val="yellow"/>
        </w:rPr>
        <w:t xml:space="preserve"> </w:t>
      </w:r>
      <w:r w:rsidR="003314CE" w:rsidRPr="00F7783E">
        <w:rPr>
          <w:rFonts w:eastAsia="Cambria"/>
          <w:color w:val="000000"/>
          <w:szCs w:val="25"/>
          <w:highlight w:val="yellow"/>
        </w:rPr>
        <w:t>3.</w:t>
      </w:r>
      <w:r w:rsidRPr="00F7783E">
        <w:rPr>
          <w:rFonts w:eastAsia="Cambria"/>
          <w:color w:val="0000FF"/>
          <w:szCs w:val="25"/>
        </w:rPr>
        <w:tab/>
        <w:t>B.</w:t>
      </w:r>
      <w:r w:rsidR="003314CE" w:rsidRPr="00F7783E">
        <w:rPr>
          <w:rFonts w:eastAsia="Cambria"/>
          <w:color w:val="0000FF"/>
          <w:szCs w:val="25"/>
        </w:rPr>
        <w:t xml:space="preserve"> </w:t>
      </w:r>
      <w:r w:rsidR="003314CE" w:rsidRPr="00F7783E">
        <w:rPr>
          <w:rFonts w:eastAsia="Cambria"/>
          <w:color w:val="000000"/>
          <w:szCs w:val="25"/>
        </w:rPr>
        <w:t>2</w:t>
      </w:r>
      <w:r w:rsidRPr="00F7783E">
        <w:rPr>
          <w:rFonts w:eastAsia="Cambria"/>
          <w:color w:val="0000FF"/>
          <w:szCs w:val="25"/>
        </w:rPr>
        <w:tab/>
        <w:t>C.</w:t>
      </w:r>
      <w:r w:rsidR="003314CE" w:rsidRPr="00F7783E">
        <w:rPr>
          <w:rFonts w:eastAsia="Cambria"/>
          <w:color w:val="0000FF"/>
          <w:szCs w:val="25"/>
        </w:rPr>
        <w:t xml:space="preserve"> </w:t>
      </w:r>
      <w:r w:rsidR="003314CE" w:rsidRPr="00F7783E">
        <w:rPr>
          <w:rFonts w:eastAsia="Cambria"/>
          <w:color w:val="000000"/>
          <w:szCs w:val="25"/>
        </w:rPr>
        <w:t>4.</w:t>
      </w:r>
      <w:r w:rsidRPr="00F7783E">
        <w:rPr>
          <w:rFonts w:eastAsia="Cambria"/>
          <w:color w:val="0000FF"/>
          <w:szCs w:val="25"/>
        </w:rPr>
        <w:tab/>
        <w:t>D.</w:t>
      </w:r>
      <w:r w:rsidR="003314CE" w:rsidRPr="00F7783E">
        <w:rPr>
          <w:rFonts w:eastAsia="Cambria"/>
          <w:color w:val="0000FF"/>
          <w:szCs w:val="25"/>
        </w:rPr>
        <w:t xml:space="preserve"> </w:t>
      </w:r>
      <w:r w:rsidR="003314CE" w:rsidRPr="00F7783E">
        <w:rPr>
          <w:rFonts w:eastAsia="Cambria"/>
          <w:color w:val="000000"/>
          <w:szCs w:val="25"/>
        </w:rPr>
        <w:t xml:space="preserve">5. </w:t>
      </w:r>
    </w:p>
    <w:p w14:paraId="49D4D072" w14:textId="7C5FC07E" w:rsidR="00070D5B" w:rsidRPr="00F7783E" w:rsidRDefault="00070D5B" w:rsidP="00A9148F">
      <w:pPr>
        <w:pStyle w:val="oancuaDanhsach"/>
        <w:numPr>
          <w:ilvl w:val="0"/>
          <w:numId w:val="12"/>
        </w:numPr>
        <w:ind w:left="992" w:hanging="992"/>
        <w:jc w:val="both"/>
        <w:rPr>
          <w:rFonts w:ascii="Times New Roman" w:hAnsi="Times New Roman" w:cs="Times New Roman"/>
          <w:sz w:val="24"/>
          <w:lang w:val="fr-FR"/>
        </w:rPr>
      </w:pPr>
      <w:r w:rsidRPr="00F7783E">
        <w:rPr>
          <w:rFonts w:ascii="Times New Roman" w:hAnsi="Times New Roman" w:cs="Times New Roman"/>
          <w:sz w:val="24"/>
          <w:lang w:val="fr-FR"/>
        </w:rPr>
        <w:t>Hợp chất hữu cơ X mạch hở có công thức phân tử là C</w:t>
      </w:r>
      <w:r w:rsidRPr="00F7783E">
        <w:rPr>
          <w:rFonts w:ascii="Times New Roman" w:hAnsi="Times New Roman" w:cs="Times New Roman"/>
          <w:sz w:val="24"/>
          <w:vertAlign w:val="subscript"/>
          <w:lang w:val="fr-FR"/>
        </w:rPr>
        <w:t>3</w:t>
      </w:r>
      <w:r w:rsidRPr="00F7783E">
        <w:rPr>
          <w:rFonts w:ascii="Times New Roman" w:hAnsi="Times New Roman" w:cs="Times New Roman"/>
          <w:sz w:val="24"/>
          <w:lang w:val="fr-FR"/>
        </w:rPr>
        <w:t>H</w:t>
      </w:r>
      <w:r w:rsidRPr="00F7783E">
        <w:rPr>
          <w:rFonts w:ascii="Times New Roman" w:hAnsi="Times New Roman" w:cs="Times New Roman"/>
          <w:sz w:val="24"/>
          <w:vertAlign w:val="subscript"/>
          <w:lang w:val="fr-FR"/>
        </w:rPr>
        <w:t>6</w:t>
      </w:r>
      <w:r w:rsidRPr="00F7783E">
        <w:rPr>
          <w:rFonts w:ascii="Times New Roman" w:hAnsi="Times New Roman" w:cs="Times New Roman"/>
          <w:sz w:val="24"/>
          <w:lang w:val="fr-FR"/>
        </w:rPr>
        <w:t xml:space="preserve">O. X không có phản ứng iodoform, X không phản ứng với thuốc thử Tollens. Cho các phát biểu sau về </w:t>
      </w:r>
      <w:proofErr w:type="gramStart"/>
      <w:r w:rsidRPr="00F7783E">
        <w:rPr>
          <w:rFonts w:ascii="Times New Roman" w:hAnsi="Times New Roman" w:cs="Times New Roman"/>
          <w:sz w:val="24"/>
          <w:lang w:val="fr-FR"/>
        </w:rPr>
        <w:t>X:</w:t>
      </w:r>
      <w:proofErr w:type="gramEnd"/>
    </w:p>
    <w:p w14:paraId="044D7A76" w14:textId="77777777" w:rsidR="00070D5B" w:rsidRPr="00F7783E" w:rsidRDefault="00070D5B" w:rsidP="00A9148F">
      <w:pPr>
        <w:tabs>
          <w:tab w:val="left" w:pos="992"/>
          <w:tab w:val="left" w:pos="3402"/>
          <w:tab w:val="left" w:pos="5669"/>
          <w:tab w:val="left" w:pos="7937"/>
        </w:tabs>
        <w:spacing w:line="288" w:lineRule="auto"/>
        <w:ind w:left="992"/>
        <w:jc w:val="both"/>
        <w:rPr>
          <w:lang w:val="fr-FR"/>
        </w:rPr>
      </w:pPr>
      <w:r w:rsidRPr="00F7783E">
        <w:rPr>
          <w:highlight w:val="yellow"/>
          <w:lang w:val="fr-FR"/>
        </w:rPr>
        <w:t>(a) Phổ MS</w:t>
      </w:r>
      <w:r w:rsidRPr="00F7783E">
        <w:rPr>
          <w:lang w:val="fr-FR"/>
        </w:rPr>
        <w:t xml:space="preserve"> của X xuất hiện </w:t>
      </w:r>
      <w:r w:rsidRPr="00F7783E">
        <w:rPr>
          <w:shd w:val="clear" w:color="auto" w:fill="FFFFFF"/>
          <w:lang w:val="fr-FR"/>
        </w:rPr>
        <w:t>tín hiệu</w:t>
      </w:r>
      <w:r w:rsidRPr="00F7783E">
        <w:rPr>
          <w:lang w:val="fr-FR"/>
        </w:rPr>
        <w:t xml:space="preserve"> có giá trị m/z lớn nhất là 58.</w:t>
      </w:r>
    </w:p>
    <w:p w14:paraId="2B5FBA90" w14:textId="77777777" w:rsidR="00070D5B" w:rsidRPr="00F7783E" w:rsidRDefault="00070D5B" w:rsidP="00A9148F">
      <w:pPr>
        <w:tabs>
          <w:tab w:val="left" w:pos="992"/>
          <w:tab w:val="left" w:pos="3402"/>
          <w:tab w:val="left" w:pos="5669"/>
          <w:tab w:val="left" w:pos="7937"/>
        </w:tabs>
        <w:spacing w:line="288" w:lineRule="auto"/>
        <w:ind w:left="992"/>
        <w:jc w:val="both"/>
        <w:rPr>
          <w:lang w:val="fr-FR"/>
        </w:rPr>
      </w:pPr>
      <w:r w:rsidRPr="00F7783E">
        <w:rPr>
          <w:lang w:val="fr-FR"/>
        </w:rPr>
        <w:t>(b) X thuộc loại hợp chất carbonyl, phân tử có nhóm chức C=O.</w:t>
      </w:r>
    </w:p>
    <w:p w14:paraId="1284FAE9" w14:textId="77777777" w:rsidR="00070D5B" w:rsidRPr="00F7783E" w:rsidRDefault="00070D5B" w:rsidP="00A9148F">
      <w:pPr>
        <w:tabs>
          <w:tab w:val="left" w:pos="992"/>
          <w:tab w:val="left" w:pos="3402"/>
          <w:tab w:val="left" w:pos="5669"/>
          <w:tab w:val="left" w:pos="7937"/>
        </w:tabs>
        <w:spacing w:line="288" w:lineRule="auto"/>
        <w:ind w:left="992"/>
        <w:jc w:val="both"/>
      </w:pPr>
      <w:r w:rsidRPr="00F7783E">
        <w:rPr>
          <w:highlight w:val="yellow"/>
        </w:rPr>
        <w:t>(c) X là</w:t>
      </w:r>
      <w:r w:rsidRPr="00F7783E">
        <w:t xml:space="preserve"> hợp chất không no.</w:t>
      </w:r>
    </w:p>
    <w:p w14:paraId="129A72E5" w14:textId="6C5DAEED" w:rsidR="00070D5B" w:rsidRPr="00F7783E" w:rsidRDefault="00070D5B" w:rsidP="00A9148F">
      <w:pPr>
        <w:tabs>
          <w:tab w:val="left" w:pos="992"/>
          <w:tab w:val="left" w:pos="3402"/>
          <w:tab w:val="left" w:pos="5669"/>
          <w:tab w:val="left" w:pos="7937"/>
        </w:tabs>
        <w:spacing w:line="288" w:lineRule="auto"/>
        <w:ind w:left="992"/>
        <w:jc w:val="both"/>
      </w:pPr>
      <w:r w:rsidRPr="00F7783E">
        <w:t xml:space="preserve">(d) X có </w:t>
      </w:r>
      <w:r w:rsidR="00415BDE" w:rsidRPr="00F7783E">
        <w:t>1</w:t>
      </w:r>
      <w:r w:rsidRPr="00F7783E">
        <w:t xml:space="preserve"> đồng phân cấu tạo thỏa mãn.</w:t>
      </w:r>
    </w:p>
    <w:p w14:paraId="452059EA" w14:textId="77777777" w:rsidR="00A9148F" w:rsidRPr="00F7783E" w:rsidRDefault="00070D5B" w:rsidP="00A9148F">
      <w:pPr>
        <w:tabs>
          <w:tab w:val="left" w:pos="992"/>
          <w:tab w:val="left" w:pos="3402"/>
          <w:tab w:val="left" w:pos="5669"/>
          <w:tab w:val="left" w:pos="7937"/>
        </w:tabs>
        <w:spacing w:line="288" w:lineRule="auto"/>
        <w:ind w:left="992"/>
        <w:jc w:val="both"/>
        <w:rPr>
          <w:color w:val="0000FF"/>
          <w:lang w:val="fr-FR"/>
        </w:rPr>
      </w:pPr>
      <w:r w:rsidRPr="00F7783E">
        <w:rPr>
          <w:lang w:val="fr-FR"/>
        </w:rPr>
        <w:t>Số phát biểu đúng là</w:t>
      </w:r>
    </w:p>
    <w:p w14:paraId="282BC62C" w14:textId="0885B750" w:rsidR="00070D5B" w:rsidRPr="00F7783E" w:rsidRDefault="00A9148F" w:rsidP="00A9148F">
      <w:pPr>
        <w:tabs>
          <w:tab w:val="left" w:pos="992"/>
          <w:tab w:val="left" w:pos="3402"/>
          <w:tab w:val="left" w:pos="5669"/>
          <w:tab w:val="left" w:pos="7937"/>
        </w:tabs>
        <w:spacing w:line="288" w:lineRule="auto"/>
        <w:ind w:left="992"/>
        <w:jc w:val="both"/>
        <w:rPr>
          <w:lang w:val="fr-FR"/>
        </w:rPr>
      </w:pPr>
      <w:r w:rsidRPr="00F7783E">
        <w:rPr>
          <w:color w:val="0000FF"/>
          <w:u w:val="single"/>
          <w:lang w:val="fr-FR"/>
        </w:rPr>
        <w:t>A</w:t>
      </w:r>
      <w:r w:rsidRPr="00F7783E">
        <w:rPr>
          <w:color w:val="0000FF"/>
          <w:lang w:val="fr-FR"/>
        </w:rPr>
        <w:t>.</w:t>
      </w:r>
      <w:r w:rsidR="00070D5B" w:rsidRPr="00F7783E">
        <w:rPr>
          <w:lang w:val="fr-FR"/>
        </w:rPr>
        <w:t xml:space="preserve"> 2.</w:t>
      </w:r>
      <w:r w:rsidRPr="00F7783E">
        <w:rPr>
          <w:color w:val="0000FF"/>
          <w:lang w:val="fr-FR"/>
        </w:rPr>
        <w:tab/>
        <w:t>B.</w:t>
      </w:r>
      <w:r w:rsidR="00070D5B" w:rsidRPr="00F7783E">
        <w:rPr>
          <w:lang w:val="fr-FR"/>
        </w:rPr>
        <w:t xml:space="preserve"> 1.</w:t>
      </w:r>
      <w:r w:rsidRPr="00F7783E">
        <w:rPr>
          <w:color w:val="0000FF"/>
          <w:lang w:val="fr-FR"/>
        </w:rPr>
        <w:tab/>
        <w:t>C.</w:t>
      </w:r>
      <w:r w:rsidR="00070D5B" w:rsidRPr="00F7783E">
        <w:rPr>
          <w:lang w:val="fr-FR"/>
        </w:rPr>
        <w:t xml:space="preserve"> 3.</w:t>
      </w:r>
      <w:r w:rsidRPr="00F7783E">
        <w:rPr>
          <w:color w:val="0000FF"/>
          <w:lang w:val="fr-FR"/>
        </w:rPr>
        <w:tab/>
        <w:t>D.</w:t>
      </w:r>
      <w:r w:rsidR="00070D5B" w:rsidRPr="00F7783E">
        <w:rPr>
          <w:lang w:val="fr-FR"/>
        </w:rPr>
        <w:t xml:space="preserve"> 4.</w:t>
      </w:r>
    </w:p>
    <w:p w14:paraId="2BED177B" w14:textId="2C711AF9" w:rsidR="005616C6" w:rsidRPr="00F7783E" w:rsidRDefault="005616C6" w:rsidP="00A9148F">
      <w:pPr>
        <w:pStyle w:val="Normal102"/>
        <w:numPr>
          <w:ilvl w:val="0"/>
          <w:numId w:val="12"/>
        </w:numPr>
        <w:ind w:left="992" w:hanging="992"/>
        <w:contextualSpacing/>
        <w:jc w:val="both"/>
        <w:rPr>
          <w:rFonts w:eastAsia="Calibri"/>
          <w:color w:val="000000" w:themeColor="text1"/>
          <w:lang w:val="pl-PL"/>
        </w:rPr>
      </w:pPr>
      <w:r w:rsidRPr="00F7783E">
        <w:rPr>
          <w:rFonts w:eastAsia="Calibri"/>
          <w:color w:val="000000" w:themeColor="text1"/>
          <w:lang w:val="pl-PL"/>
        </w:rPr>
        <w:t>Cho 4 dung dịch A, B, C, D (mỗi dung dịch chỉ chứa một loại cation và một loại anion). Tiến hành các thí nghiệm sau:</w:t>
      </w:r>
    </w:p>
    <w:p w14:paraId="41AA90A4" w14:textId="77777777" w:rsidR="005616C6" w:rsidRPr="00F7783E" w:rsidRDefault="005616C6" w:rsidP="00A9148F">
      <w:pPr>
        <w:pStyle w:val="Normal103"/>
        <w:tabs>
          <w:tab w:val="left" w:pos="992"/>
          <w:tab w:val="left" w:pos="3402"/>
          <w:tab w:val="left" w:pos="5669"/>
          <w:tab w:val="left" w:pos="7937"/>
        </w:tabs>
        <w:ind w:left="992"/>
        <w:contextualSpacing/>
        <w:jc w:val="both"/>
        <w:rPr>
          <w:rFonts w:eastAsia="Calibri"/>
          <w:color w:val="000000" w:themeColor="text1"/>
          <w:lang w:val="pl-PL"/>
        </w:rPr>
      </w:pPr>
      <w:r w:rsidRPr="00F7783E">
        <w:rPr>
          <w:rFonts w:eastAsia="Calibri"/>
          <w:color w:val="000000" w:themeColor="text1"/>
          <w:lang w:val="pl-PL"/>
        </w:rPr>
        <w:t>TN 1: Trộn dung dịch A và dung dịch B đồng thời đun nóng thu được kết tủa trắng.</w:t>
      </w:r>
    </w:p>
    <w:p w14:paraId="477BBDF1" w14:textId="77777777" w:rsidR="005616C6" w:rsidRPr="00F7783E" w:rsidRDefault="005616C6" w:rsidP="00A9148F">
      <w:pPr>
        <w:pStyle w:val="Normal104"/>
        <w:tabs>
          <w:tab w:val="left" w:pos="992"/>
          <w:tab w:val="left" w:pos="3402"/>
          <w:tab w:val="left" w:pos="5669"/>
          <w:tab w:val="left" w:pos="7937"/>
        </w:tabs>
        <w:ind w:left="992"/>
        <w:contextualSpacing/>
        <w:jc w:val="both"/>
        <w:rPr>
          <w:rFonts w:eastAsia="Calibri"/>
          <w:color w:val="000000" w:themeColor="text1"/>
          <w:lang w:val="pl-PL"/>
        </w:rPr>
      </w:pPr>
      <w:r w:rsidRPr="00F7783E">
        <w:rPr>
          <w:rFonts w:eastAsia="Calibri"/>
          <w:color w:val="000000" w:themeColor="text1"/>
          <w:lang w:val="pl-PL"/>
        </w:rPr>
        <w:t>TN 2: Cho từ từ dung dịch A vào dung dịch C thì sau một thời gian thu được khí X.</w:t>
      </w:r>
    </w:p>
    <w:p w14:paraId="7132A2A3" w14:textId="77777777" w:rsidR="005616C6" w:rsidRPr="00F7783E" w:rsidRDefault="005616C6" w:rsidP="00A9148F">
      <w:pPr>
        <w:pStyle w:val="Normal105"/>
        <w:tabs>
          <w:tab w:val="left" w:pos="992"/>
          <w:tab w:val="left" w:pos="3402"/>
          <w:tab w:val="left" w:pos="5669"/>
          <w:tab w:val="left" w:pos="7937"/>
        </w:tabs>
        <w:ind w:left="992"/>
        <w:contextualSpacing/>
        <w:jc w:val="both"/>
        <w:rPr>
          <w:rFonts w:eastAsia="Calibri"/>
          <w:color w:val="000000" w:themeColor="text1"/>
          <w:lang w:val="pl-PL"/>
        </w:rPr>
      </w:pPr>
      <w:r w:rsidRPr="00F7783E">
        <w:rPr>
          <w:rFonts w:eastAsia="Calibri"/>
          <w:color w:val="000000" w:themeColor="text1"/>
          <w:lang w:val="pl-PL"/>
        </w:rPr>
        <w:t>TN 3: Trộn dung dịch B và dung dịch D thì thu được kết tủa trắng có phân tử khối là 217 và chất khí Y (Y làm quỳ ẩm hoá xanh và có tỉ khối so với X là 0,5).</w:t>
      </w:r>
    </w:p>
    <w:p w14:paraId="3E962A1F" w14:textId="77777777" w:rsidR="005616C6" w:rsidRPr="00F7783E" w:rsidRDefault="005616C6" w:rsidP="00A9148F">
      <w:pPr>
        <w:pStyle w:val="Normal106"/>
        <w:tabs>
          <w:tab w:val="left" w:pos="992"/>
          <w:tab w:val="left" w:pos="3402"/>
          <w:tab w:val="left" w:pos="5669"/>
          <w:tab w:val="left" w:pos="7937"/>
        </w:tabs>
        <w:ind w:left="992"/>
        <w:contextualSpacing/>
        <w:jc w:val="both"/>
        <w:rPr>
          <w:rFonts w:eastAsia="Calibri"/>
          <w:color w:val="000000" w:themeColor="text1"/>
          <w:lang w:val="pl-PL"/>
        </w:rPr>
      </w:pPr>
      <w:r w:rsidRPr="00F7783E">
        <w:rPr>
          <w:rFonts w:eastAsia="Calibri"/>
          <w:color w:val="000000" w:themeColor="text1"/>
          <w:lang w:val="pl-PL"/>
        </w:rPr>
        <w:t>TN 4: Đun nóng hoàn toàn D thì thu được khí Y và khí Z. X tác dụng với Z tạo chất rắn đơn chất.</w:t>
      </w:r>
    </w:p>
    <w:p w14:paraId="64B25067" w14:textId="77777777" w:rsidR="00A9148F" w:rsidRPr="00F7783E" w:rsidRDefault="005616C6" w:rsidP="00A9148F">
      <w:pPr>
        <w:pStyle w:val="Normal107"/>
        <w:tabs>
          <w:tab w:val="left" w:pos="992"/>
          <w:tab w:val="left" w:pos="3402"/>
          <w:tab w:val="left" w:pos="5669"/>
          <w:tab w:val="left" w:pos="7937"/>
        </w:tabs>
        <w:ind w:left="992"/>
        <w:contextualSpacing/>
        <w:jc w:val="both"/>
        <w:rPr>
          <w:i/>
          <w:iCs/>
          <w:color w:val="0000FF"/>
          <w:lang w:val="pl-PL"/>
        </w:rPr>
      </w:pPr>
      <w:r w:rsidRPr="00F7783E">
        <w:rPr>
          <w:rFonts w:eastAsia="Calibri"/>
          <w:color w:val="000000" w:themeColor="text1"/>
          <w:lang w:val="pl-PL"/>
        </w:rPr>
        <w:t>Nhận định nào dưới đây là chưa chính xác</w:t>
      </w:r>
    </w:p>
    <w:p w14:paraId="30ACE069" w14:textId="77777777" w:rsidR="00A9148F" w:rsidRPr="00F7783E" w:rsidRDefault="00A9148F" w:rsidP="00A9148F">
      <w:pPr>
        <w:pStyle w:val="Normal108"/>
        <w:tabs>
          <w:tab w:val="left" w:pos="992"/>
          <w:tab w:val="left" w:pos="3402"/>
          <w:tab w:val="left" w:pos="5669"/>
          <w:tab w:val="left" w:pos="7937"/>
        </w:tabs>
        <w:ind w:left="992"/>
        <w:contextualSpacing/>
        <w:jc w:val="both"/>
        <w:rPr>
          <w:rFonts w:eastAsia="Calibri"/>
          <w:color w:val="0000FF"/>
        </w:rPr>
      </w:pPr>
      <w:r w:rsidRPr="00F7783E">
        <w:rPr>
          <w:color w:val="0000FF"/>
        </w:rPr>
        <w:t>A.</w:t>
      </w:r>
      <w:r w:rsidR="005616C6" w:rsidRPr="00F7783E">
        <w:rPr>
          <w:color w:val="000000" w:themeColor="text1"/>
        </w:rPr>
        <w:t xml:space="preserve"> </w:t>
      </w:r>
      <w:r w:rsidR="005616C6" w:rsidRPr="00F7783E">
        <w:rPr>
          <w:rFonts w:eastAsia="Calibri"/>
          <w:color w:val="000000" w:themeColor="text1"/>
        </w:rPr>
        <w:t>Dung dịch C là muối trung hoà của X.</w:t>
      </w:r>
    </w:p>
    <w:p w14:paraId="3469F0CF" w14:textId="77777777" w:rsidR="00A9148F" w:rsidRPr="00F7783E" w:rsidRDefault="00A9148F" w:rsidP="00A9148F">
      <w:pPr>
        <w:pStyle w:val="Normal109"/>
        <w:tabs>
          <w:tab w:val="left" w:pos="992"/>
          <w:tab w:val="left" w:pos="3402"/>
          <w:tab w:val="left" w:pos="5669"/>
          <w:tab w:val="left" w:pos="7937"/>
        </w:tabs>
        <w:ind w:left="992"/>
        <w:contextualSpacing/>
        <w:jc w:val="both"/>
        <w:rPr>
          <w:rFonts w:eastAsia="Calibri"/>
          <w:color w:val="0000FF"/>
        </w:rPr>
      </w:pPr>
      <w:r w:rsidRPr="00F7783E">
        <w:rPr>
          <w:color w:val="0000FF"/>
        </w:rPr>
        <w:t>B.</w:t>
      </w:r>
      <w:r w:rsidR="005616C6" w:rsidRPr="00F7783E">
        <w:rPr>
          <w:color w:val="000000" w:themeColor="text1"/>
        </w:rPr>
        <w:t xml:space="preserve"> </w:t>
      </w:r>
      <w:r w:rsidR="005616C6" w:rsidRPr="00F7783E">
        <w:rPr>
          <w:rFonts w:eastAsia="Calibri"/>
          <w:color w:val="000000" w:themeColor="text1"/>
        </w:rPr>
        <w:t>Dung dịch A làm cho quỳ tím hóa đỏ.</w:t>
      </w:r>
    </w:p>
    <w:p w14:paraId="4924586B" w14:textId="77777777" w:rsidR="00A9148F" w:rsidRPr="00F7783E" w:rsidRDefault="00A9148F" w:rsidP="00A9148F">
      <w:pPr>
        <w:pStyle w:val="Normal110"/>
        <w:tabs>
          <w:tab w:val="left" w:pos="992"/>
          <w:tab w:val="left" w:pos="3402"/>
          <w:tab w:val="left" w:pos="5669"/>
          <w:tab w:val="left" w:pos="7937"/>
        </w:tabs>
        <w:ind w:left="992"/>
        <w:contextualSpacing/>
        <w:jc w:val="both"/>
        <w:rPr>
          <w:rFonts w:eastAsia="Calibri"/>
          <w:color w:val="0000FF"/>
        </w:rPr>
      </w:pPr>
      <w:r w:rsidRPr="00F7783E">
        <w:rPr>
          <w:rFonts w:eastAsia="Calibri"/>
          <w:color w:val="0000FF"/>
        </w:rPr>
        <w:t>C.</w:t>
      </w:r>
      <w:r w:rsidR="005616C6" w:rsidRPr="00F7783E">
        <w:rPr>
          <w:rFonts w:eastAsia="Calibri"/>
          <w:color w:val="000000" w:themeColor="text1"/>
          <w:highlight w:val="yellow"/>
        </w:rPr>
        <w:t xml:space="preserve"> Chất B có thể là BaCl</w:t>
      </w:r>
      <w:r w:rsidR="005616C6" w:rsidRPr="00F7783E">
        <w:rPr>
          <w:rFonts w:eastAsia="Calibri"/>
          <w:color w:val="000000" w:themeColor="text1"/>
          <w:highlight w:val="yellow"/>
          <w:vertAlign w:val="subscript"/>
        </w:rPr>
        <w:t>2</w:t>
      </w:r>
      <w:r w:rsidR="005616C6" w:rsidRPr="00F7783E">
        <w:rPr>
          <w:rFonts w:eastAsia="Calibri"/>
          <w:color w:val="000000" w:themeColor="text1"/>
          <w:highlight w:val="yellow"/>
        </w:rPr>
        <w:t xml:space="preserve"> hoặc </w:t>
      </w:r>
      <w:proofErr w:type="gramStart"/>
      <w:r w:rsidR="005616C6" w:rsidRPr="00F7783E">
        <w:rPr>
          <w:rFonts w:eastAsia="Calibri"/>
          <w:color w:val="000000" w:themeColor="text1"/>
          <w:highlight w:val="yellow"/>
        </w:rPr>
        <w:t>Ba(</w:t>
      </w:r>
      <w:proofErr w:type="gramEnd"/>
      <w:r w:rsidR="005616C6" w:rsidRPr="00F7783E">
        <w:rPr>
          <w:rFonts w:eastAsia="Calibri"/>
          <w:color w:val="000000" w:themeColor="text1"/>
          <w:highlight w:val="yellow"/>
        </w:rPr>
        <w:t>NO</w:t>
      </w:r>
      <w:r w:rsidR="005616C6" w:rsidRPr="00F7783E">
        <w:rPr>
          <w:rFonts w:eastAsia="Calibri"/>
          <w:color w:val="000000" w:themeColor="text1"/>
          <w:highlight w:val="yellow"/>
          <w:vertAlign w:val="subscript"/>
        </w:rPr>
        <w:t>3</w:t>
      </w:r>
      <w:r w:rsidR="005616C6" w:rsidRPr="00F7783E">
        <w:rPr>
          <w:rFonts w:eastAsia="Calibri"/>
          <w:color w:val="000000" w:themeColor="text1"/>
          <w:highlight w:val="yellow"/>
        </w:rPr>
        <w:t>)</w:t>
      </w:r>
      <w:r w:rsidR="005616C6" w:rsidRPr="00F7783E">
        <w:rPr>
          <w:rFonts w:eastAsia="Calibri"/>
          <w:color w:val="000000" w:themeColor="text1"/>
          <w:highlight w:val="yellow"/>
          <w:vertAlign w:val="subscript"/>
        </w:rPr>
        <w:t>2</w:t>
      </w:r>
      <w:r w:rsidR="005616C6" w:rsidRPr="00F7783E">
        <w:rPr>
          <w:rFonts w:eastAsia="Calibri"/>
          <w:color w:val="000000" w:themeColor="text1"/>
        </w:rPr>
        <w:t>.</w:t>
      </w:r>
    </w:p>
    <w:p w14:paraId="4C7876A5" w14:textId="2B4B4BEB" w:rsidR="005616C6" w:rsidRPr="00F7783E" w:rsidRDefault="00A9148F" w:rsidP="00A9148F">
      <w:pPr>
        <w:pStyle w:val="Normal111"/>
        <w:tabs>
          <w:tab w:val="left" w:pos="992"/>
          <w:tab w:val="left" w:pos="3402"/>
          <w:tab w:val="left" w:pos="5669"/>
          <w:tab w:val="left" w:pos="7937"/>
        </w:tabs>
        <w:ind w:left="992"/>
        <w:contextualSpacing/>
        <w:jc w:val="both"/>
        <w:rPr>
          <w:rFonts w:eastAsia="Calibri"/>
          <w:color w:val="000000" w:themeColor="text1"/>
        </w:rPr>
      </w:pPr>
      <w:r w:rsidRPr="00F7783E">
        <w:rPr>
          <w:color w:val="0000FF"/>
        </w:rPr>
        <w:t>D.</w:t>
      </w:r>
      <w:r w:rsidR="005616C6" w:rsidRPr="00F7783E">
        <w:rPr>
          <w:color w:val="000000" w:themeColor="text1"/>
        </w:rPr>
        <w:t xml:space="preserve"> </w:t>
      </w:r>
      <w:r w:rsidR="005616C6" w:rsidRPr="00F7783E">
        <w:rPr>
          <w:rFonts w:eastAsia="Calibri"/>
          <w:color w:val="000000" w:themeColor="text1"/>
        </w:rPr>
        <w:t>Trong điều kiện thích hợp khí X tác dụng với O</w:t>
      </w:r>
      <w:r w:rsidR="005616C6" w:rsidRPr="00F7783E">
        <w:rPr>
          <w:rFonts w:eastAsia="Calibri"/>
          <w:color w:val="000000" w:themeColor="text1"/>
          <w:vertAlign w:val="subscript"/>
        </w:rPr>
        <w:t>2</w:t>
      </w:r>
      <w:r w:rsidR="005616C6" w:rsidRPr="00F7783E">
        <w:rPr>
          <w:rFonts w:eastAsia="Calibri"/>
          <w:color w:val="000000" w:themeColor="text1"/>
        </w:rPr>
        <w:t xml:space="preserve"> cũng thu được chất rắn màu vàng.</w:t>
      </w:r>
    </w:p>
    <w:p w14:paraId="0669A220" w14:textId="1788524F" w:rsidR="009E25AF" w:rsidRPr="00F7783E" w:rsidRDefault="009E25AF" w:rsidP="00A9148F">
      <w:pPr>
        <w:pStyle w:val="oancuaDanhsach"/>
        <w:numPr>
          <w:ilvl w:val="0"/>
          <w:numId w:val="12"/>
        </w:numPr>
        <w:ind w:left="992" w:hanging="992"/>
        <w:jc w:val="both"/>
        <w:rPr>
          <w:rFonts w:ascii="Times New Roman" w:hAnsi="Times New Roman" w:cs="Times New Roman"/>
          <w:sz w:val="24"/>
        </w:rPr>
      </w:pPr>
      <w:r w:rsidRPr="00F7783E">
        <w:rPr>
          <w:rFonts w:ascii="Times New Roman" w:hAnsi="Times New Roman" w:cs="Times New Roman"/>
          <w:sz w:val="24"/>
        </w:rPr>
        <w:t xml:space="preserve">Cho các phát biểu sau: </w:t>
      </w:r>
    </w:p>
    <w:p w14:paraId="1D7D4F5D" w14:textId="77777777" w:rsidR="009E25AF" w:rsidRPr="00F7783E" w:rsidRDefault="009E25AF" w:rsidP="00A9148F">
      <w:pPr>
        <w:tabs>
          <w:tab w:val="left" w:pos="992"/>
          <w:tab w:val="left" w:pos="3402"/>
          <w:tab w:val="left" w:pos="5669"/>
          <w:tab w:val="left" w:pos="7937"/>
        </w:tabs>
        <w:ind w:left="992"/>
        <w:jc w:val="both"/>
        <w:rPr>
          <w:u w:val="single"/>
        </w:rPr>
      </w:pPr>
      <w:r w:rsidRPr="00F7783E">
        <w:rPr>
          <w:highlight w:val="yellow"/>
          <w:u w:val="single"/>
        </w:rPr>
        <w:t>(a) Điện phân dung dịch NaCl với điện cực trơ là phương pháp sản xuất NaOH, Cl</w:t>
      </w:r>
      <w:r w:rsidRPr="00F7783E">
        <w:rPr>
          <w:highlight w:val="yellow"/>
          <w:u w:val="single"/>
          <w:vertAlign w:val="subscript"/>
        </w:rPr>
        <w:t>2</w:t>
      </w:r>
      <w:r w:rsidRPr="00F7783E">
        <w:rPr>
          <w:highlight w:val="yellow"/>
          <w:u w:val="single"/>
        </w:rPr>
        <w:t>, H</w:t>
      </w:r>
      <w:r w:rsidRPr="00F7783E">
        <w:rPr>
          <w:highlight w:val="yellow"/>
          <w:u w:val="single"/>
          <w:vertAlign w:val="subscript"/>
        </w:rPr>
        <w:t>2</w:t>
      </w:r>
      <w:r w:rsidRPr="00F7783E">
        <w:rPr>
          <w:highlight w:val="yellow"/>
          <w:u w:val="single"/>
        </w:rPr>
        <w:t>, nước Javel trong công nghiệp</w:t>
      </w:r>
      <w:r w:rsidRPr="00F7783E">
        <w:rPr>
          <w:highlight w:val="yellow"/>
        </w:rPr>
        <w:t>.</w:t>
      </w:r>
      <w:r w:rsidRPr="00F7783E">
        <w:t xml:space="preserve"> </w:t>
      </w:r>
    </w:p>
    <w:p w14:paraId="6B5A5CED" w14:textId="77777777" w:rsidR="009E25AF" w:rsidRPr="00F7783E" w:rsidRDefault="009E25AF" w:rsidP="00A9148F">
      <w:pPr>
        <w:tabs>
          <w:tab w:val="left" w:pos="992"/>
          <w:tab w:val="left" w:pos="3402"/>
          <w:tab w:val="left" w:pos="5669"/>
          <w:tab w:val="left" w:pos="7937"/>
        </w:tabs>
        <w:ind w:left="992"/>
        <w:jc w:val="both"/>
      </w:pPr>
      <w:r w:rsidRPr="00F7783E">
        <w:t>(b) Các chất NaHCO</w:t>
      </w:r>
      <w:r w:rsidRPr="00F7783E">
        <w:rPr>
          <w:vertAlign w:val="subscript"/>
        </w:rPr>
        <w:t>3</w:t>
      </w:r>
      <w:r w:rsidRPr="00F7783E">
        <w:t xml:space="preserve">, </w:t>
      </w:r>
      <w:proofErr w:type="gramStart"/>
      <w:r w:rsidRPr="00F7783E">
        <w:t>Al(</w:t>
      </w:r>
      <w:proofErr w:type="gramEnd"/>
      <w:r w:rsidRPr="00F7783E">
        <w:t>OH)</w:t>
      </w:r>
      <w:r w:rsidRPr="00F7783E">
        <w:rPr>
          <w:vertAlign w:val="subscript"/>
        </w:rPr>
        <w:t>3</w:t>
      </w:r>
      <w:r w:rsidRPr="00F7783E">
        <w:t>, CH</w:t>
      </w:r>
      <w:r w:rsidRPr="00F7783E">
        <w:rPr>
          <w:vertAlign w:val="subscript"/>
        </w:rPr>
        <w:t>3</w:t>
      </w:r>
      <w:r w:rsidRPr="00F7783E">
        <w:t>COONH</w:t>
      </w:r>
      <w:r w:rsidRPr="00F7783E">
        <w:rPr>
          <w:vertAlign w:val="subscript"/>
        </w:rPr>
        <w:t>4</w:t>
      </w:r>
      <w:r w:rsidRPr="00F7783E">
        <w:t xml:space="preserve">, </w:t>
      </w:r>
      <w:r w:rsidRPr="00F7783E">
        <w:rPr>
          <w:color w:val="FF0000"/>
        </w:rPr>
        <w:t>Na</w:t>
      </w:r>
      <w:r w:rsidRPr="00F7783E">
        <w:rPr>
          <w:color w:val="FF0000"/>
          <w:vertAlign w:val="subscript"/>
        </w:rPr>
        <w:t>2</w:t>
      </w:r>
      <w:r w:rsidRPr="00F7783E">
        <w:rPr>
          <w:color w:val="FF0000"/>
        </w:rPr>
        <w:t>HPO</w:t>
      </w:r>
      <w:r w:rsidRPr="00F7783E">
        <w:rPr>
          <w:color w:val="FF0000"/>
          <w:vertAlign w:val="subscript"/>
        </w:rPr>
        <w:t>3</w:t>
      </w:r>
      <w:r w:rsidRPr="00F7783E">
        <w:t>, H</w:t>
      </w:r>
      <w:r w:rsidRPr="00F7783E">
        <w:rPr>
          <w:vertAlign w:val="subscript"/>
        </w:rPr>
        <w:t>2</w:t>
      </w:r>
      <w:r w:rsidRPr="00F7783E">
        <w:t xml:space="preserve">O là hợp chất lưỡng tính. </w:t>
      </w:r>
    </w:p>
    <w:p w14:paraId="04ABEE81" w14:textId="77777777" w:rsidR="009E25AF" w:rsidRPr="00F7783E" w:rsidRDefault="009E25AF" w:rsidP="00A9148F">
      <w:pPr>
        <w:tabs>
          <w:tab w:val="left" w:pos="992"/>
          <w:tab w:val="left" w:pos="3402"/>
          <w:tab w:val="left" w:pos="5669"/>
          <w:tab w:val="left" w:pos="7937"/>
        </w:tabs>
        <w:ind w:left="992"/>
        <w:jc w:val="both"/>
        <w:rPr>
          <w:u w:val="single"/>
        </w:rPr>
      </w:pPr>
      <w:r w:rsidRPr="00F7783E">
        <w:rPr>
          <w:highlight w:val="yellow"/>
          <w:u w:val="single"/>
        </w:rPr>
        <w:t>(c) Trong pin điện hoá Zn-Cu, tại điện cực âm (Zn) xảy ra quá trình oxi hóa</w:t>
      </w:r>
      <w:r w:rsidRPr="00F7783E">
        <w:rPr>
          <w:highlight w:val="yellow"/>
        </w:rPr>
        <w:t>.</w:t>
      </w:r>
      <w:r w:rsidRPr="00F7783E">
        <w:t xml:space="preserve"> </w:t>
      </w:r>
    </w:p>
    <w:p w14:paraId="52E98ED3" w14:textId="77777777" w:rsidR="009E25AF" w:rsidRPr="00F7783E" w:rsidRDefault="009E25AF" w:rsidP="00A9148F">
      <w:pPr>
        <w:tabs>
          <w:tab w:val="left" w:pos="992"/>
          <w:tab w:val="left" w:pos="3402"/>
          <w:tab w:val="left" w:pos="5669"/>
          <w:tab w:val="left" w:pos="7937"/>
        </w:tabs>
        <w:ind w:left="992"/>
        <w:jc w:val="both"/>
      </w:pPr>
      <w:r w:rsidRPr="00F7783E">
        <w:t>(d) Sục khí H</w:t>
      </w:r>
      <w:r w:rsidRPr="00F7783E">
        <w:rPr>
          <w:vertAlign w:val="subscript"/>
        </w:rPr>
        <w:t>2</w:t>
      </w:r>
      <w:r w:rsidRPr="00F7783E">
        <w:t>S vào dung dịch CuSO</w:t>
      </w:r>
      <w:r w:rsidRPr="00F7783E">
        <w:rPr>
          <w:vertAlign w:val="subscript"/>
        </w:rPr>
        <w:t xml:space="preserve">4 </w:t>
      </w:r>
      <w:r w:rsidRPr="00F7783E">
        <w:t xml:space="preserve">sẽ tạo kết tủa nâu đen. </w:t>
      </w:r>
    </w:p>
    <w:p w14:paraId="651904D3" w14:textId="77777777" w:rsidR="009E25AF" w:rsidRPr="00F7783E" w:rsidRDefault="009E25AF" w:rsidP="00A9148F">
      <w:pPr>
        <w:tabs>
          <w:tab w:val="left" w:pos="992"/>
          <w:tab w:val="left" w:pos="3402"/>
          <w:tab w:val="left" w:pos="5669"/>
          <w:tab w:val="left" w:pos="7937"/>
        </w:tabs>
        <w:ind w:left="992"/>
        <w:jc w:val="both"/>
      </w:pPr>
      <w:r w:rsidRPr="00F7783E">
        <w:t xml:space="preserve">(e) Cho Mg vào dung dịch </w:t>
      </w:r>
      <w:proofErr w:type="gramStart"/>
      <w:r w:rsidRPr="00F7783E">
        <w:t>Fe(</w:t>
      </w:r>
      <w:proofErr w:type="gramEnd"/>
      <w:r w:rsidRPr="00F7783E">
        <w:t>NO</w:t>
      </w:r>
      <w:r w:rsidRPr="00F7783E">
        <w:rPr>
          <w:vertAlign w:val="subscript"/>
        </w:rPr>
        <w:t>3</w:t>
      </w:r>
      <w:r w:rsidRPr="00F7783E">
        <w:t>)</w:t>
      </w:r>
      <w:r w:rsidRPr="00F7783E">
        <w:rPr>
          <w:vertAlign w:val="subscript"/>
        </w:rPr>
        <w:t xml:space="preserve">3 </w:t>
      </w:r>
      <w:r w:rsidRPr="00F7783E">
        <w:t>dư, sau phản ứng thu được dung dịch chứa hai muối.</w:t>
      </w:r>
    </w:p>
    <w:p w14:paraId="64B61FFE" w14:textId="77777777" w:rsidR="00A9148F" w:rsidRPr="00F7783E" w:rsidRDefault="009E25AF" w:rsidP="00A9148F">
      <w:pPr>
        <w:tabs>
          <w:tab w:val="left" w:pos="992"/>
          <w:tab w:val="left" w:pos="3402"/>
          <w:tab w:val="left" w:pos="5669"/>
          <w:tab w:val="left" w:pos="7937"/>
        </w:tabs>
        <w:ind w:left="992"/>
        <w:jc w:val="both"/>
        <w:rPr>
          <w:color w:val="0000FF"/>
        </w:rPr>
      </w:pPr>
      <w:r w:rsidRPr="00F7783E">
        <w:t xml:space="preserve">Số phát biểu đúng là </w:t>
      </w:r>
    </w:p>
    <w:p w14:paraId="6ABA97E8" w14:textId="73A07EBC" w:rsidR="009E25AF" w:rsidRPr="00F7783E" w:rsidRDefault="00A9148F" w:rsidP="00A9148F">
      <w:pPr>
        <w:tabs>
          <w:tab w:val="left" w:pos="992"/>
          <w:tab w:val="left" w:pos="3402"/>
          <w:tab w:val="left" w:pos="5669"/>
          <w:tab w:val="left" w:pos="7937"/>
        </w:tabs>
        <w:ind w:left="992"/>
        <w:jc w:val="both"/>
      </w:pPr>
      <w:r w:rsidRPr="00F7783E">
        <w:rPr>
          <w:color w:val="0000FF"/>
        </w:rPr>
        <w:t>A.</w:t>
      </w:r>
      <w:r w:rsidR="009E25AF" w:rsidRPr="00F7783E">
        <w:t xml:space="preserve"> 3.</w:t>
      </w:r>
      <w:r w:rsidRPr="00F7783E">
        <w:rPr>
          <w:color w:val="0000FF"/>
        </w:rPr>
        <w:tab/>
      </w:r>
      <w:r w:rsidRPr="00F7783E">
        <w:rPr>
          <w:color w:val="0000FF"/>
          <w:u w:val="single"/>
        </w:rPr>
        <w:t>B</w:t>
      </w:r>
      <w:r w:rsidRPr="00F7783E">
        <w:rPr>
          <w:color w:val="0000FF"/>
        </w:rPr>
        <w:t>.</w:t>
      </w:r>
      <w:r w:rsidR="009E25AF" w:rsidRPr="00F7783E">
        <w:rPr>
          <w:color w:val="0000FF"/>
        </w:rPr>
        <w:t xml:space="preserve"> </w:t>
      </w:r>
      <w:r w:rsidR="009E25AF" w:rsidRPr="00F7783E">
        <w:rPr>
          <w:color w:val="FF0000"/>
          <w:u w:val="single"/>
        </w:rPr>
        <w:t>2.</w:t>
      </w:r>
      <w:r w:rsidRPr="00F7783E">
        <w:rPr>
          <w:color w:val="0000FF"/>
        </w:rPr>
        <w:tab/>
        <w:t>C.</w:t>
      </w:r>
      <w:r w:rsidR="009E25AF" w:rsidRPr="00F7783E">
        <w:t xml:space="preserve"> 1.</w:t>
      </w:r>
      <w:r w:rsidRPr="00F7783E">
        <w:rPr>
          <w:color w:val="0000FF"/>
        </w:rPr>
        <w:tab/>
        <w:t>D.</w:t>
      </w:r>
      <w:r w:rsidR="009E25AF" w:rsidRPr="00F7783E">
        <w:t xml:space="preserve"> 4. </w:t>
      </w:r>
    </w:p>
    <w:p w14:paraId="349E1E5B" w14:textId="37F0DA34" w:rsidR="002A3ED4" w:rsidRPr="00F7783E" w:rsidRDefault="002A3ED4" w:rsidP="00A9148F">
      <w:pPr>
        <w:pStyle w:val="Normal20"/>
        <w:numPr>
          <w:ilvl w:val="0"/>
          <w:numId w:val="12"/>
        </w:numPr>
        <w:ind w:left="992" w:hanging="992"/>
        <w:jc w:val="both"/>
      </w:pPr>
      <w:r w:rsidRPr="00F7783E">
        <w:t>Có 1</w:t>
      </w:r>
      <w:r w:rsidRPr="00F7783E">
        <w:rPr>
          <w:spacing w:val="-1"/>
        </w:rPr>
        <w:t xml:space="preserve"> </w:t>
      </w:r>
      <w:r w:rsidRPr="00F7783E">
        <w:t>nhóm học</w:t>
      </w:r>
      <w:r w:rsidRPr="00F7783E">
        <w:rPr>
          <w:spacing w:val="-1"/>
        </w:rPr>
        <w:t xml:space="preserve"> </w:t>
      </w:r>
      <w:r w:rsidRPr="00F7783E">
        <w:t>sinh</w:t>
      </w:r>
      <w:r w:rsidRPr="00F7783E">
        <w:rPr>
          <w:spacing w:val="-1"/>
        </w:rPr>
        <w:t xml:space="preserve"> </w:t>
      </w:r>
      <w:r w:rsidRPr="00F7783E">
        <w:t>tiến hành</w:t>
      </w:r>
      <w:r w:rsidRPr="00F7783E">
        <w:rPr>
          <w:spacing w:val="-1"/>
        </w:rPr>
        <w:t xml:space="preserve"> </w:t>
      </w:r>
      <w:r w:rsidRPr="00F7783E">
        <w:t>ba</w:t>
      </w:r>
      <w:r w:rsidRPr="00F7783E">
        <w:rPr>
          <w:spacing w:val="-1"/>
        </w:rPr>
        <w:t xml:space="preserve"> </w:t>
      </w:r>
      <w:r w:rsidRPr="00F7783E">
        <w:t>thí</w:t>
      </w:r>
      <w:r w:rsidRPr="00F7783E">
        <w:rPr>
          <w:spacing w:val="-1"/>
        </w:rPr>
        <w:t xml:space="preserve"> </w:t>
      </w:r>
      <w:r w:rsidRPr="00F7783E">
        <w:t>nghiệm nghiên cứu</w:t>
      </w:r>
      <w:r w:rsidRPr="00F7783E">
        <w:rPr>
          <w:spacing w:val="-1"/>
        </w:rPr>
        <w:t xml:space="preserve"> </w:t>
      </w:r>
      <w:r w:rsidRPr="00F7783E">
        <w:t>tính chất</w:t>
      </w:r>
      <w:r w:rsidRPr="00F7783E">
        <w:rPr>
          <w:spacing w:val="1"/>
        </w:rPr>
        <w:t xml:space="preserve"> </w:t>
      </w:r>
      <w:r w:rsidRPr="00F7783E">
        <w:t>của</w:t>
      </w:r>
      <w:r w:rsidRPr="00F7783E">
        <w:rPr>
          <w:spacing w:val="-1"/>
        </w:rPr>
        <w:t xml:space="preserve"> </w:t>
      </w:r>
      <w:r w:rsidRPr="00F7783E">
        <w:t>arene</w:t>
      </w:r>
      <w:r w:rsidRPr="00F7783E">
        <w:rPr>
          <w:spacing w:val="-2"/>
        </w:rPr>
        <w:t xml:space="preserve"> </w:t>
      </w:r>
      <w:r w:rsidRPr="00F7783E">
        <w:t xml:space="preserve">như </w:t>
      </w:r>
      <w:r w:rsidRPr="00F7783E">
        <w:rPr>
          <w:spacing w:val="-4"/>
        </w:rPr>
        <w:t>sau:</w:t>
      </w:r>
    </w:p>
    <w:p w14:paraId="30FF4E25" w14:textId="0DF7F6E0" w:rsidR="002A3ED4" w:rsidRPr="00F7783E" w:rsidRDefault="009D279B" w:rsidP="00A9148F">
      <w:pPr>
        <w:widowControl w:val="0"/>
        <w:tabs>
          <w:tab w:val="left" w:pos="992"/>
          <w:tab w:val="left" w:pos="3402"/>
          <w:tab w:val="left" w:pos="5669"/>
          <w:tab w:val="left" w:pos="7937"/>
        </w:tabs>
        <w:autoSpaceDE w:val="0"/>
        <w:autoSpaceDN w:val="0"/>
        <w:spacing w:before="65" w:line="295" w:lineRule="auto"/>
        <w:ind w:left="992"/>
        <w:jc w:val="both"/>
        <w:rPr>
          <w:i/>
        </w:rPr>
      </w:pPr>
      <w:r w:rsidRPr="00F7783E">
        <w:rPr>
          <w:szCs w:val="22"/>
          <w:lang w:val="vi"/>
          <w14:ligatures w14:val="standardContextual"/>
        </w:rPr>
        <w:t>-</w:t>
      </w:r>
      <w:r w:rsidR="002A3ED4" w:rsidRPr="00F7783E">
        <w:rPr>
          <w:i/>
        </w:rPr>
        <w:t xml:space="preserve">Thí nghiệm 1: </w:t>
      </w:r>
      <w:r w:rsidR="002A3ED4" w:rsidRPr="00F7783E">
        <w:t>Cho 5 mL benzene vào bình hình nón 150 mL. Sau đó, dẫn một lượng nhỏ khí chlorine vào bình. Đậy kín nắp bình và đưa ra ngoài ánh nắng.</w:t>
      </w:r>
    </w:p>
    <w:p w14:paraId="4D65A70D" w14:textId="374B8BAA" w:rsidR="002A3ED4" w:rsidRPr="00F7783E" w:rsidRDefault="009D279B" w:rsidP="00A9148F">
      <w:pPr>
        <w:widowControl w:val="0"/>
        <w:tabs>
          <w:tab w:val="left" w:pos="992"/>
          <w:tab w:val="left" w:pos="3402"/>
          <w:tab w:val="left" w:pos="5669"/>
          <w:tab w:val="left" w:pos="7937"/>
        </w:tabs>
        <w:autoSpaceDE w:val="0"/>
        <w:autoSpaceDN w:val="0"/>
        <w:spacing w:line="295" w:lineRule="auto"/>
        <w:ind w:left="992"/>
        <w:jc w:val="both"/>
        <w:rPr>
          <w:i/>
          <w:position w:val="2"/>
        </w:rPr>
      </w:pPr>
      <w:r w:rsidRPr="00F7783E">
        <w:rPr>
          <w:position w:val="2"/>
          <w:szCs w:val="22"/>
          <w:lang w:val="vi"/>
          <w14:ligatures w14:val="standardContextual"/>
        </w:rPr>
        <w:t>-</w:t>
      </w:r>
      <w:r w:rsidR="002A3ED4" w:rsidRPr="00F7783E">
        <w:rPr>
          <w:i/>
          <w:position w:val="2"/>
        </w:rPr>
        <w:t xml:space="preserve">Thí nghiệm 2: </w:t>
      </w:r>
      <w:r w:rsidR="002A3ED4" w:rsidRPr="00F7783E">
        <w:rPr>
          <w:position w:val="2"/>
        </w:rPr>
        <w:t>Cho vào ống nghiệm khoảng 2 mL dung dịch HNO</w:t>
      </w:r>
      <w:r w:rsidR="005616C6" w:rsidRPr="00F7783E">
        <w:rPr>
          <w:position w:val="2"/>
          <w:vertAlign w:val="subscript"/>
        </w:rPr>
        <w:t>3</w:t>
      </w:r>
      <w:r w:rsidR="002A3ED4" w:rsidRPr="00F7783E">
        <w:rPr>
          <w:spacing w:val="36"/>
        </w:rPr>
        <w:t xml:space="preserve"> </w:t>
      </w:r>
      <w:r w:rsidR="002A3ED4" w:rsidRPr="00F7783E">
        <w:rPr>
          <w:position w:val="2"/>
        </w:rPr>
        <w:t xml:space="preserve">đặc, sau đó thêm từ từ khoảng 4 mL dung dịch </w:t>
      </w:r>
      <w:r w:rsidR="005616C6" w:rsidRPr="00F7783E">
        <w:rPr>
          <w:position w:val="2"/>
        </w:rPr>
        <w:t>H</w:t>
      </w:r>
      <w:r w:rsidR="005616C6" w:rsidRPr="00F7783E">
        <w:rPr>
          <w:position w:val="2"/>
          <w:vertAlign w:val="subscript"/>
        </w:rPr>
        <w:t>2</w:t>
      </w:r>
      <w:r w:rsidR="005616C6" w:rsidRPr="00F7783E">
        <w:rPr>
          <w:position w:val="2"/>
        </w:rPr>
        <w:t>SO</w:t>
      </w:r>
      <w:r w:rsidR="005616C6" w:rsidRPr="00F7783E">
        <w:rPr>
          <w:position w:val="2"/>
          <w:vertAlign w:val="subscript"/>
        </w:rPr>
        <w:t>4</w:t>
      </w:r>
      <w:r w:rsidR="002A3ED4" w:rsidRPr="00F7783E">
        <w:rPr>
          <w:spacing w:val="25"/>
        </w:rPr>
        <w:t xml:space="preserve"> </w:t>
      </w:r>
      <w:r w:rsidR="002A3ED4" w:rsidRPr="00F7783E">
        <w:rPr>
          <w:position w:val="2"/>
        </w:rPr>
        <w:t xml:space="preserve">đặc. Lắc đều. Thêm tiếp vào ống nghiệm khoảng 2 mL benzene. Dùng đũa thuỷ tinh </w:t>
      </w:r>
      <w:r w:rsidR="002A3ED4" w:rsidRPr="00F7783E">
        <w:t>khuấy</w:t>
      </w:r>
      <w:r w:rsidR="002A3ED4" w:rsidRPr="00F7783E">
        <w:rPr>
          <w:spacing w:val="-9"/>
        </w:rPr>
        <w:t xml:space="preserve"> </w:t>
      </w:r>
      <w:r w:rsidR="002A3ED4" w:rsidRPr="00F7783E">
        <w:t>đều</w:t>
      </w:r>
      <w:r w:rsidR="002A3ED4" w:rsidRPr="00F7783E">
        <w:rPr>
          <w:spacing w:val="-4"/>
        </w:rPr>
        <w:t xml:space="preserve"> </w:t>
      </w:r>
      <w:r w:rsidR="002A3ED4" w:rsidRPr="00F7783E">
        <w:t>trong</w:t>
      </w:r>
      <w:r w:rsidR="002A3ED4" w:rsidRPr="00F7783E">
        <w:rPr>
          <w:spacing w:val="-9"/>
        </w:rPr>
        <w:t xml:space="preserve"> </w:t>
      </w:r>
      <w:r w:rsidR="002A3ED4" w:rsidRPr="00F7783E">
        <w:t>1</w:t>
      </w:r>
      <w:r w:rsidR="002A3ED4" w:rsidRPr="00F7783E">
        <w:rPr>
          <w:spacing w:val="-4"/>
        </w:rPr>
        <w:t xml:space="preserve"> </w:t>
      </w:r>
      <w:r w:rsidR="002A3ED4" w:rsidRPr="00F7783E">
        <w:t>phút.</w:t>
      </w:r>
      <w:r w:rsidR="002A3ED4" w:rsidRPr="00F7783E">
        <w:rPr>
          <w:spacing w:val="-3"/>
        </w:rPr>
        <w:t xml:space="preserve"> </w:t>
      </w:r>
      <w:r w:rsidR="002A3ED4" w:rsidRPr="00F7783E">
        <w:t>Sau</w:t>
      </w:r>
      <w:r w:rsidR="002A3ED4" w:rsidRPr="00F7783E">
        <w:rPr>
          <w:spacing w:val="-6"/>
        </w:rPr>
        <w:t xml:space="preserve"> </w:t>
      </w:r>
      <w:r w:rsidR="002A3ED4" w:rsidRPr="00F7783E">
        <w:t>đó</w:t>
      </w:r>
      <w:r w:rsidR="002A3ED4" w:rsidRPr="00F7783E">
        <w:rPr>
          <w:spacing w:val="-6"/>
        </w:rPr>
        <w:t xml:space="preserve"> </w:t>
      </w:r>
      <w:r w:rsidR="002A3ED4" w:rsidRPr="00F7783E">
        <w:t>ngâm</w:t>
      </w:r>
      <w:r w:rsidR="002A3ED4" w:rsidRPr="00F7783E">
        <w:rPr>
          <w:spacing w:val="-4"/>
        </w:rPr>
        <w:t xml:space="preserve"> </w:t>
      </w:r>
      <w:r w:rsidR="002A3ED4" w:rsidRPr="00F7783E">
        <w:t>ống</w:t>
      </w:r>
      <w:r w:rsidR="002A3ED4" w:rsidRPr="00F7783E">
        <w:rPr>
          <w:spacing w:val="-9"/>
        </w:rPr>
        <w:t xml:space="preserve"> </w:t>
      </w:r>
      <w:r w:rsidR="002A3ED4" w:rsidRPr="00F7783E">
        <w:t>nghiệm</w:t>
      </w:r>
      <w:r w:rsidR="002A3ED4" w:rsidRPr="00F7783E">
        <w:rPr>
          <w:spacing w:val="-4"/>
        </w:rPr>
        <w:t xml:space="preserve"> </w:t>
      </w:r>
      <w:r w:rsidR="002A3ED4" w:rsidRPr="00F7783E">
        <w:t>vào</w:t>
      </w:r>
      <w:r w:rsidR="002A3ED4" w:rsidRPr="00F7783E">
        <w:rPr>
          <w:spacing w:val="-4"/>
        </w:rPr>
        <w:t xml:space="preserve"> </w:t>
      </w:r>
      <w:r w:rsidR="002A3ED4" w:rsidRPr="00F7783E">
        <w:t>cốc</w:t>
      </w:r>
      <w:r w:rsidR="002A3ED4" w:rsidRPr="00F7783E">
        <w:rPr>
          <w:spacing w:val="-5"/>
        </w:rPr>
        <w:t xml:space="preserve"> </w:t>
      </w:r>
      <w:r w:rsidR="002A3ED4" w:rsidRPr="00F7783E">
        <w:t>nước</w:t>
      </w:r>
      <w:r w:rsidR="002A3ED4" w:rsidRPr="00F7783E">
        <w:rPr>
          <w:spacing w:val="-7"/>
        </w:rPr>
        <w:t xml:space="preserve"> </w:t>
      </w:r>
      <w:r w:rsidR="002A3ED4" w:rsidRPr="00F7783E">
        <w:t>nóng</w:t>
      </w:r>
      <w:r w:rsidR="002A3ED4" w:rsidRPr="00F7783E">
        <w:rPr>
          <w:spacing w:val="-6"/>
        </w:rPr>
        <w:t xml:space="preserve"> </w:t>
      </w:r>
      <w:r w:rsidR="002A3ED4" w:rsidRPr="00F7783E">
        <w:t>ở</w:t>
      </w:r>
      <w:r w:rsidR="002A3ED4" w:rsidRPr="00F7783E">
        <w:rPr>
          <w:spacing w:val="-6"/>
        </w:rPr>
        <w:t xml:space="preserve"> </w:t>
      </w:r>
      <w:r w:rsidR="002A3ED4" w:rsidRPr="00F7783E">
        <w:t>khoảng</w:t>
      </w:r>
      <w:r w:rsidR="002A3ED4" w:rsidRPr="00F7783E">
        <w:rPr>
          <w:spacing w:val="-6"/>
        </w:rPr>
        <w:t xml:space="preserve"> </w:t>
      </w:r>
      <w:r w:rsidR="002A3ED4" w:rsidRPr="00F7783E">
        <w:t>60</w:t>
      </w:r>
      <w:r w:rsidR="002A3ED4" w:rsidRPr="00F7783E">
        <w:rPr>
          <w:vertAlign w:val="superscript"/>
        </w:rPr>
        <w:t>0</w:t>
      </w:r>
      <w:r w:rsidR="002A3ED4" w:rsidRPr="00F7783E">
        <w:t>C.</w:t>
      </w:r>
      <w:r w:rsidR="002A3ED4" w:rsidRPr="00F7783E">
        <w:rPr>
          <w:spacing w:val="-6"/>
        </w:rPr>
        <w:t xml:space="preserve"> </w:t>
      </w:r>
      <w:r w:rsidR="002A3ED4" w:rsidRPr="00F7783E">
        <w:t>Rót</w:t>
      </w:r>
      <w:r w:rsidR="002A3ED4" w:rsidRPr="00F7783E">
        <w:rPr>
          <w:spacing w:val="-6"/>
        </w:rPr>
        <w:t xml:space="preserve"> </w:t>
      </w:r>
      <w:r w:rsidR="002A3ED4" w:rsidRPr="00F7783E">
        <w:t>hỗn</w:t>
      </w:r>
      <w:r w:rsidR="002A3ED4" w:rsidRPr="00F7783E">
        <w:rPr>
          <w:spacing w:val="-6"/>
        </w:rPr>
        <w:t xml:space="preserve"> </w:t>
      </w:r>
      <w:r w:rsidR="002A3ED4" w:rsidRPr="00F7783E">
        <w:t>hợp</w:t>
      </w:r>
      <w:r w:rsidR="002A3ED4" w:rsidRPr="00F7783E">
        <w:rPr>
          <w:spacing w:val="-6"/>
        </w:rPr>
        <w:t xml:space="preserve"> </w:t>
      </w:r>
      <w:r w:rsidR="002A3ED4" w:rsidRPr="00F7783E">
        <w:t>sau</w:t>
      </w:r>
      <w:r w:rsidR="002A3ED4" w:rsidRPr="00F7783E">
        <w:rPr>
          <w:spacing w:val="-6"/>
        </w:rPr>
        <w:t xml:space="preserve"> </w:t>
      </w:r>
      <w:r w:rsidR="002A3ED4" w:rsidRPr="00F7783E">
        <w:t>phản ứng vào cốc nước lạnh, để yên cốc khoảng 2 phút.</w:t>
      </w:r>
    </w:p>
    <w:p w14:paraId="4FC66DBF" w14:textId="1A3BB1A6" w:rsidR="002A3ED4" w:rsidRPr="00F7783E" w:rsidRDefault="009D279B" w:rsidP="00A9148F">
      <w:pPr>
        <w:widowControl w:val="0"/>
        <w:tabs>
          <w:tab w:val="left" w:pos="992"/>
          <w:tab w:val="left" w:pos="3402"/>
          <w:tab w:val="left" w:pos="5669"/>
          <w:tab w:val="left" w:pos="7937"/>
        </w:tabs>
        <w:autoSpaceDE w:val="0"/>
        <w:autoSpaceDN w:val="0"/>
        <w:spacing w:line="295" w:lineRule="auto"/>
        <w:ind w:left="992"/>
        <w:jc w:val="both"/>
        <w:rPr>
          <w:i/>
          <w:position w:val="2"/>
        </w:rPr>
      </w:pPr>
      <w:r w:rsidRPr="00F7783E">
        <w:rPr>
          <w:position w:val="2"/>
          <w:szCs w:val="22"/>
          <w:lang w:val="vi"/>
          <w14:ligatures w14:val="standardContextual"/>
        </w:rPr>
        <w:t>-</w:t>
      </w:r>
      <w:r w:rsidR="002A3ED4" w:rsidRPr="00F7783E">
        <w:rPr>
          <w:i/>
          <w:position w:val="2"/>
        </w:rPr>
        <w:t>Thí</w:t>
      </w:r>
      <w:r w:rsidR="002A3ED4" w:rsidRPr="00F7783E">
        <w:rPr>
          <w:i/>
          <w:spacing w:val="-3"/>
          <w:position w:val="2"/>
        </w:rPr>
        <w:t xml:space="preserve"> </w:t>
      </w:r>
      <w:r w:rsidR="002A3ED4" w:rsidRPr="00F7783E">
        <w:rPr>
          <w:i/>
          <w:position w:val="2"/>
        </w:rPr>
        <w:t>nghiệm</w:t>
      </w:r>
      <w:r w:rsidR="002A3ED4" w:rsidRPr="00F7783E">
        <w:rPr>
          <w:i/>
          <w:spacing w:val="-5"/>
          <w:position w:val="2"/>
        </w:rPr>
        <w:t xml:space="preserve"> </w:t>
      </w:r>
      <w:r w:rsidR="002A3ED4" w:rsidRPr="00F7783E">
        <w:rPr>
          <w:i/>
          <w:position w:val="2"/>
        </w:rPr>
        <w:t>3:</w:t>
      </w:r>
      <w:r w:rsidR="002A3ED4" w:rsidRPr="00F7783E">
        <w:rPr>
          <w:i/>
          <w:spacing w:val="-4"/>
          <w:position w:val="2"/>
        </w:rPr>
        <w:t xml:space="preserve"> </w:t>
      </w:r>
      <w:r w:rsidR="002A3ED4" w:rsidRPr="00F7783E">
        <w:rPr>
          <w:position w:val="2"/>
        </w:rPr>
        <w:t>Cho</w:t>
      </w:r>
      <w:r w:rsidR="002A3ED4" w:rsidRPr="00F7783E">
        <w:rPr>
          <w:spacing w:val="-4"/>
          <w:position w:val="2"/>
        </w:rPr>
        <w:t xml:space="preserve"> </w:t>
      </w:r>
      <w:r w:rsidR="002A3ED4" w:rsidRPr="00F7783E">
        <w:rPr>
          <w:position w:val="2"/>
        </w:rPr>
        <w:t>vào</w:t>
      </w:r>
      <w:r w:rsidR="002A3ED4" w:rsidRPr="00F7783E">
        <w:rPr>
          <w:spacing w:val="-4"/>
          <w:position w:val="2"/>
        </w:rPr>
        <w:t xml:space="preserve"> </w:t>
      </w:r>
      <w:r w:rsidR="002A3ED4" w:rsidRPr="00F7783E">
        <w:rPr>
          <w:position w:val="2"/>
        </w:rPr>
        <w:t>hai</w:t>
      </w:r>
      <w:r w:rsidR="002A3ED4" w:rsidRPr="00F7783E">
        <w:rPr>
          <w:spacing w:val="-3"/>
          <w:position w:val="2"/>
        </w:rPr>
        <w:t xml:space="preserve"> </w:t>
      </w:r>
      <w:r w:rsidR="002A3ED4" w:rsidRPr="00F7783E">
        <w:rPr>
          <w:position w:val="2"/>
        </w:rPr>
        <w:t>ống</w:t>
      </w:r>
      <w:r w:rsidR="002A3ED4" w:rsidRPr="00F7783E">
        <w:rPr>
          <w:spacing w:val="-6"/>
          <w:position w:val="2"/>
        </w:rPr>
        <w:t xml:space="preserve"> </w:t>
      </w:r>
      <w:r w:rsidR="002A3ED4" w:rsidRPr="00F7783E">
        <w:rPr>
          <w:position w:val="2"/>
        </w:rPr>
        <w:t>nghiệm,</w:t>
      </w:r>
      <w:r w:rsidR="002A3ED4" w:rsidRPr="00F7783E">
        <w:rPr>
          <w:spacing w:val="-4"/>
          <w:position w:val="2"/>
        </w:rPr>
        <w:t xml:space="preserve"> </w:t>
      </w:r>
      <w:r w:rsidR="002A3ED4" w:rsidRPr="00F7783E">
        <w:rPr>
          <w:position w:val="2"/>
        </w:rPr>
        <w:t>mỗi</w:t>
      </w:r>
      <w:r w:rsidR="002A3ED4" w:rsidRPr="00F7783E">
        <w:rPr>
          <w:spacing w:val="-3"/>
          <w:position w:val="2"/>
        </w:rPr>
        <w:t xml:space="preserve"> </w:t>
      </w:r>
      <w:r w:rsidR="002A3ED4" w:rsidRPr="00F7783E">
        <w:rPr>
          <w:position w:val="2"/>
        </w:rPr>
        <w:t>ống</w:t>
      </w:r>
      <w:r w:rsidR="002A3ED4" w:rsidRPr="00F7783E">
        <w:rPr>
          <w:spacing w:val="-4"/>
          <w:position w:val="2"/>
        </w:rPr>
        <w:t xml:space="preserve"> </w:t>
      </w:r>
      <w:r w:rsidR="002A3ED4" w:rsidRPr="00F7783E">
        <w:rPr>
          <w:position w:val="2"/>
        </w:rPr>
        <w:t>2</w:t>
      </w:r>
      <w:r w:rsidR="002A3ED4" w:rsidRPr="00F7783E">
        <w:rPr>
          <w:spacing w:val="-4"/>
          <w:position w:val="2"/>
        </w:rPr>
        <w:t xml:space="preserve"> </w:t>
      </w:r>
      <w:r w:rsidR="002A3ED4" w:rsidRPr="00F7783E">
        <w:rPr>
          <w:position w:val="2"/>
        </w:rPr>
        <w:t>mL</w:t>
      </w:r>
      <w:r w:rsidR="002A3ED4" w:rsidRPr="00F7783E">
        <w:rPr>
          <w:spacing w:val="-9"/>
          <w:position w:val="2"/>
        </w:rPr>
        <w:t xml:space="preserve"> </w:t>
      </w:r>
      <w:r w:rsidR="002A3ED4" w:rsidRPr="00F7783E">
        <w:rPr>
          <w:position w:val="2"/>
        </w:rPr>
        <w:t>dung</w:t>
      </w:r>
      <w:r w:rsidR="002A3ED4" w:rsidRPr="00F7783E">
        <w:rPr>
          <w:spacing w:val="-6"/>
          <w:position w:val="2"/>
        </w:rPr>
        <w:t xml:space="preserve"> </w:t>
      </w:r>
      <w:r w:rsidR="002A3ED4" w:rsidRPr="00F7783E">
        <w:rPr>
          <w:position w:val="2"/>
        </w:rPr>
        <w:t>dịch</w:t>
      </w:r>
      <w:r w:rsidR="002A3ED4" w:rsidRPr="00F7783E">
        <w:rPr>
          <w:spacing w:val="-4"/>
          <w:position w:val="2"/>
        </w:rPr>
        <w:t xml:space="preserve"> </w:t>
      </w:r>
      <w:r w:rsidR="005616C6" w:rsidRPr="00F7783E">
        <w:rPr>
          <w:position w:val="2"/>
        </w:rPr>
        <w:t>KMnO</w:t>
      </w:r>
      <w:r w:rsidR="005616C6" w:rsidRPr="00F7783E">
        <w:rPr>
          <w:position w:val="2"/>
          <w:vertAlign w:val="subscript"/>
        </w:rPr>
        <w:t>4</w:t>
      </w:r>
      <w:r w:rsidR="002A3ED4" w:rsidRPr="00F7783E">
        <w:rPr>
          <w:spacing w:val="17"/>
        </w:rPr>
        <w:t xml:space="preserve"> </w:t>
      </w:r>
      <w:r w:rsidR="002A3ED4" w:rsidRPr="00F7783E">
        <w:rPr>
          <w:position w:val="2"/>
        </w:rPr>
        <w:t>0,1M.</w:t>
      </w:r>
      <w:r w:rsidR="002A3ED4" w:rsidRPr="00F7783E">
        <w:rPr>
          <w:spacing w:val="-4"/>
          <w:position w:val="2"/>
        </w:rPr>
        <w:t xml:space="preserve"> </w:t>
      </w:r>
      <w:r w:rsidR="002A3ED4" w:rsidRPr="00F7783E">
        <w:rPr>
          <w:position w:val="2"/>
        </w:rPr>
        <w:t>Thêm</w:t>
      </w:r>
      <w:r w:rsidR="002A3ED4" w:rsidRPr="00F7783E">
        <w:rPr>
          <w:spacing w:val="-3"/>
          <w:position w:val="2"/>
        </w:rPr>
        <w:t xml:space="preserve"> </w:t>
      </w:r>
      <w:r w:rsidR="002A3ED4" w:rsidRPr="00F7783E">
        <w:rPr>
          <w:position w:val="2"/>
        </w:rPr>
        <w:t>vào</w:t>
      </w:r>
      <w:r w:rsidR="002A3ED4" w:rsidRPr="00F7783E">
        <w:rPr>
          <w:spacing w:val="-4"/>
          <w:position w:val="2"/>
        </w:rPr>
        <w:t xml:space="preserve"> </w:t>
      </w:r>
      <w:r w:rsidR="002A3ED4" w:rsidRPr="00F7783E">
        <w:rPr>
          <w:position w:val="2"/>
        </w:rPr>
        <w:t>ống</w:t>
      </w:r>
      <w:r w:rsidR="002A3ED4" w:rsidRPr="00F7783E">
        <w:rPr>
          <w:spacing w:val="-6"/>
          <w:position w:val="2"/>
        </w:rPr>
        <w:t xml:space="preserve"> </w:t>
      </w:r>
      <w:r w:rsidR="002A3ED4" w:rsidRPr="00F7783E">
        <w:rPr>
          <w:position w:val="2"/>
        </w:rPr>
        <w:t xml:space="preserve">nghiệm </w:t>
      </w:r>
      <w:r w:rsidR="002A3ED4" w:rsidRPr="00F7783E">
        <w:t>thứ</w:t>
      </w:r>
      <w:r w:rsidR="002A3ED4" w:rsidRPr="00F7783E">
        <w:rPr>
          <w:spacing w:val="-2"/>
        </w:rPr>
        <w:t xml:space="preserve"> </w:t>
      </w:r>
      <w:r w:rsidR="002A3ED4" w:rsidRPr="00F7783E">
        <w:t>nhất</w:t>
      </w:r>
      <w:r w:rsidR="002A3ED4" w:rsidRPr="00F7783E">
        <w:rPr>
          <w:spacing w:val="-2"/>
        </w:rPr>
        <w:t xml:space="preserve"> </w:t>
      </w:r>
      <w:r w:rsidR="002A3ED4" w:rsidRPr="00F7783E">
        <w:t>1</w:t>
      </w:r>
      <w:r w:rsidR="002A3ED4" w:rsidRPr="00F7783E">
        <w:rPr>
          <w:spacing w:val="-2"/>
        </w:rPr>
        <w:t xml:space="preserve"> </w:t>
      </w:r>
      <w:r w:rsidR="002A3ED4" w:rsidRPr="00F7783E">
        <w:t>mL</w:t>
      </w:r>
      <w:r w:rsidR="002A3ED4" w:rsidRPr="00F7783E">
        <w:rPr>
          <w:spacing w:val="-6"/>
        </w:rPr>
        <w:t xml:space="preserve"> </w:t>
      </w:r>
      <w:r w:rsidR="002A3ED4" w:rsidRPr="00F7783E">
        <w:t>toluene</w:t>
      </w:r>
      <w:r w:rsidR="002A3ED4" w:rsidRPr="00F7783E">
        <w:rPr>
          <w:spacing w:val="-2"/>
        </w:rPr>
        <w:t xml:space="preserve"> </w:t>
      </w:r>
      <w:r w:rsidR="002A3ED4" w:rsidRPr="00F7783E">
        <w:t>và</w:t>
      </w:r>
      <w:r w:rsidR="002A3ED4" w:rsidRPr="00F7783E">
        <w:rPr>
          <w:spacing w:val="-1"/>
        </w:rPr>
        <w:t xml:space="preserve"> </w:t>
      </w:r>
      <w:r w:rsidR="002A3ED4" w:rsidRPr="00F7783E">
        <w:t>vào</w:t>
      </w:r>
      <w:r w:rsidR="002A3ED4" w:rsidRPr="00F7783E">
        <w:rPr>
          <w:spacing w:val="-2"/>
        </w:rPr>
        <w:t xml:space="preserve"> </w:t>
      </w:r>
      <w:r w:rsidR="002A3ED4" w:rsidRPr="00F7783E">
        <w:t>ống</w:t>
      </w:r>
      <w:r w:rsidR="002A3ED4" w:rsidRPr="00F7783E">
        <w:rPr>
          <w:spacing w:val="-4"/>
        </w:rPr>
        <w:t xml:space="preserve"> </w:t>
      </w:r>
      <w:r w:rsidR="002A3ED4" w:rsidRPr="00F7783E">
        <w:t>nghiệm</w:t>
      </w:r>
      <w:r w:rsidR="002A3ED4" w:rsidRPr="00F7783E">
        <w:rPr>
          <w:spacing w:val="-2"/>
        </w:rPr>
        <w:t xml:space="preserve"> </w:t>
      </w:r>
      <w:r w:rsidR="002A3ED4" w:rsidRPr="00F7783E">
        <w:t>thứ</w:t>
      </w:r>
      <w:r w:rsidR="002A3ED4" w:rsidRPr="00F7783E">
        <w:rPr>
          <w:spacing w:val="-2"/>
        </w:rPr>
        <w:t xml:space="preserve"> </w:t>
      </w:r>
      <w:r w:rsidR="002A3ED4" w:rsidRPr="00F7783E">
        <w:t>hai 1</w:t>
      </w:r>
      <w:r w:rsidR="002A3ED4" w:rsidRPr="00F7783E">
        <w:rPr>
          <w:spacing w:val="-2"/>
        </w:rPr>
        <w:t xml:space="preserve"> </w:t>
      </w:r>
      <w:r w:rsidR="002A3ED4" w:rsidRPr="00F7783E">
        <w:t>mL</w:t>
      </w:r>
      <w:r w:rsidR="002A3ED4" w:rsidRPr="00F7783E">
        <w:rPr>
          <w:spacing w:val="-6"/>
        </w:rPr>
        <w:t xml:space="preserve"> </w:t>
      </w:r>
      <w:r w:rsidR="002A3ED4" w:rsidRPr="00F7783E">
        <w:t>benzene. Lắc</w:t>
      </w:r>
      <w:r w:rsidR="002A3ED4" w:rsidRPr="00F7783E">
        <w:rPr>
          <w:spacing w:val="-2"/>
        </w:rPr>
        <w:t xml:space="preserve"> </w:t>
      </w:r>
      <w:r w:rsidR="002A3ED4" w:rsidRPr="00F7783E">
        <w:t>đều các</w:t>
      </w:r>
      <w:r w:rsidR="002A3ED4" w:rsidRPr="00F7783E">
        <w:rPr>
          <w:spacing w:val="-2"/>
        </w:rPr>
        <w:t xml:space="preserve"> </w:t>
      </w:r>
      <w:r w:rsidR="002A3ED4" w:rsidRPr="00F7783E">
        <w:t>ống</w:t>
      </w:r>
      <w:r w:rsidR="002A3ED4" w:rsidRPr="00F7783E">
        <w:rPr>
          <w:spacing w:val="-4"/>
        </w:rPr>
        <w:t xml:space="preserve"> </w:t>
      </w:r>
      <w:r w:rsidR="002A3ED4" w:rsidRPr="00F7783E">
        <w:t>nghiệm,</w:t>
      </w:r>
      <w:r w:rsidR="002A3ED4" w:rsidRPr="00F7783E">
        <w:rPr>
          <w:spacing w:val="-2"/>
        </w:rPr>
        <w:t xml:space="preserve"> </w:t>
      </w:r>
      <w:r w:rsidR="002A3ED4" w:rsidRPr="00F7783E">
        <w:t>sau</w:t>
      </w:r>
      <w:r w:rsidR="002A3ED4" w:rsidRPr="00F7783E">
        <w:rPr>
          <w:spacing w:val="-2"/>
        </w:rPr>
        <w:t xml:space="preserve"> </w:t>
      </w:r>
      <w:r w:rsidR="002A3ED4" w:rsidRPr="00F7783E">
        <w:t>đó</w:t>
      </w:r>
      <w:r w:rsidR="002A3ED4" w:rsidRPr="00F7783E">
        <w:rPr>
          <w:spacing w:val="-2"/>
        </w:rPr>
        <w:t xml:space="preserve"> </w:t>
      </w:r>
      <w:r w:rsidR="002A3ED4" w:rsidRPr="00F7783E">
        <w:t>dùng</w:t>
      </w:r>
      <w:r w:rsidR="002A3ED4" w:rsidRPr="00F7783E">
        <w:rPr>
          <w:spacing w:val="-4"/>
        </w:rPr>
        <w:t xml:space="preserve"> </w:t>
      </w:r>
      <w:r w:rsidR="002A3ED4" w:rsidRPr="00F7783E">
        <w:t>kẹp ống</w:t>
      </w:r>
      <w:r w:rsidR="002A3ED4" w:rsidRPr="00F7783E">
        <w:rPr>
          <w:spacing w:val="-7"/>
        </w:rPr>
        <w:t xml:space="preserve"> </w:t>
      </w:r>
      <w:r w:rsidR="002A3ED4" w:rsidRPr="00F7783E">
        <w:t>nghiệm</w:t>
      </w:r>
      <w:r w:rsidR="002A3ED4" w:rsidRPr="00F7783E">
        <w:rPr>
          <w:spacing w:val="-5"/>
        </w:rPr>
        <w:t xml:space="preserve"> </w:t>
      </w:r>
      <w:r w:rsidR="002A3ED4" w:rsidRPr="00F7783E">
        <w:t>kẹp</w:t>
      </w:r>
      <w:r w:rsidR="002A3ED4" w:rsidRPr="00F7783E">
        <w:rPr>
          <w:spacing w:val="-5"/>
        </w:rPr>
        <w:t xml:space="preserve"> </w:t>
      </w:r>
      <w:r w:rsidR="002A3ED4" w:rsidRPr="00F7783E">
        <w:t>các</w:t>
      </w:r>
      <w:r w:rsidR="002A3ED4" w:rsidRPr="00F7783E">
        <w:rPr>
          <w:spacing w:val="-6"/>
        </w:rPr>
        <w:t xml:space="preserve"> </w:t>
      </w:r>
      <w:r w:rsidR="002A3ED4" w:rsidRPr="00F7783E">
        <w:t>ống</w:t>
      </w:r>
      <w:r w:rsidR="002A3ED4" w:rsidRPr="00F7783E">
        <w:rPr>
          <w:spacing w:val="-5"/>
        </w:rPr>
        <w:t xml:space="preserve"> </w:t>
      </w:r>
      <w:r w:rsidR="002A3ED4" w:rsidRPr="00F7783E">
        <w:t>nghiệm</w:t>
      </w:r>
      <w:r w:rsidR="002A3ED4" w:rsidRPr="00F7783E">
        <w:rPr>
          <w:spacing w:val="-5"/>
        </w:rPr>
        <w:t xml:space="preserve"> </w:t>
      </w:r>
      <w:r w:rsidR="002A3ED4" w:rsidRPr="00F7783E">
        <w:t>rồi</w:t>
      </w:r>
      <w:r w:rsidR="002A3ED4" w:rsidRPr="00F7783E">
        <w:rPr>
          <w:spacing w:val="-5"/>
        </w:rPr>
        <w:t xml:space="preserve"> </w:t>
      </w:r>
      <w:r w:rsidR="002A3ED4" w:rsidRPr="00F7783E">
        <w:t>lần</w:t>
      </w:r>
      <w:r w:rsidR="002A3ED4" w:rsidRPr="00F7783E">
        <w:rPr>
          <w:spacing w:val="-5"/>
        </w:rPr>
        <w:t xml:space="preserve"> </w:t>
      </w:r>
      <w:r w:rsidR="002A3ED4" w:rsidRPr="00F7783E">
        <w:t>lượt</w:t>
      </w:r>
      <w:r w:rsidR="002A3ED4" w:rsidRPr="00F7783E">
        <w:rPr>
          <w:spacing w:val="-4"/>
        </w:rPr>
        <w:t xml:space="preserve"> </w:t>
      </w:r>
      <w:r w:rsidR="002A3ED4" w:rsidRPr="00F7783E">
        <w:t>đun</w:t>
      </w:r>
      <w:r w:rsidR="002A3ED4" w:rsidRPr="00F7783E">
        <w:rPr>
          <w:spacing w:val="-5"/>
        </w:rPr>
        <w:t xml:space="preserve"> </w:t>
      </w:r>
      <w:r w:rsidR="002A3ED4" w:rsidRPr="00F7783E">
        <w:t>nóng</w:t>
      </w:r>
      <w:r w:rsidR="002A3ED4" w:rsidRPr="00F7783E">
        <w:rPr>
          <w:spacing w:val="-7"/>
        </w:rPr>
        <w:t xml:space="preserve"> </w:t>
      </w:r>
      <w:r w:rsidR="002A3ED4" w:rsidRPr="00F7783E">
        <w:t>các</w:t>
      </w:r>
      <w:r w:rsidR="002A3ED4" w:rsidRPr="00F7783E">
        <w:rPr>
          <w:spacing w:val="-6"/>
        </w:rPr>
        <w:t xml:space="preserve"> </w:t>
      </w:r>
      <w:r w:rsidR="002A3ED4" w:rsidRPr="00F7783E">
        <w:t>ống</w:t>
      </w:r>
      <w:r w:rsidR="002A3ED4" w:rsidRPr="00F7783E">
        <w:rPr>
          <w:spacing w:val="-7"/>
        </w:rPr>
        <w:t xml:space="preserve"> </w:t>
      </w:r>
      <w:r w:rsidR="002A3ED4" w:rsidRPr="00F7783E">
        <w:t>nghiệm</w:t>
      </w:r>
      <w:r w:rsidR="002A3ED4" w:rsidRPr="00F7783E">
        <w:rPr>
          <w:spacing w:val="-5"/>
        </w:rPr>
        <w:t xml:space="preserve"> </w:t>
      </w:r>
      <w:r w:rsidR="002A3ED4" w:rsidRPr="00F7783E">
        <w:t>trên</w:t>
      </w:r>
      <w:r w:rsidR="002A3ED4" w:rsidRPr="00F7783E">
        <w:rPr>
          <w:spacing w:val="-2"/>
        </w:rPr>
        <w:t xml:space="preserve"> </w:t>
      </w:r>
      <w:r w:rsidR="002A3ED4" w:rsidRPr="00F7783E">
        <w:t>ngọn</w:t>
      </w:r>
      <w:r w:rsidR="002A3ED4" w:rsidRPr="00F7783E">
        <w:rPr>
          <w:spacing w:val="-5"/>
        </w:rPr>
        <w:t xml:space="preserve"> </w:t>
      </w:r>
      <w:r w:rsidR="002A3ED4" w:rsidRPr="00F7783E">
        <w:t>lửa</w:t>
      </w:r>
      <w:r w:rsidR="002A3ED4" w:rsidRPr="00F7783E">
        <w:rPr>
          <w:spacing w:val="-6"/>
        </w:rPr>
        <w:t xml:space="preserve"> </w:t>
      </w:r>
      <w:r w:rsidR="002A3ED4" w:rsidRPr="00F7783E">
        <w:t>đèn</w:t>
      </w:r>
      <w:r w:rsidR="002A3ED4" w:rsidRPr="00F7783E">
        <w:rPr>
          <w:spacing w:val="-2"/>
        </w:rPr>
        <w:t xml:space="preserve"> </w:t>
      </w:r>
      <w:r w:rsidR="002A3ED4" w:rsidRPr="00F7783E">
        <w:t>cồn</w:t>
      </w:r>
      <w:r w:rsidR="002A3ED4" w:rsidRPr="00F7783E">
        <w:rPr>
          <w:spacing w:val="-5"/>
        </w:rPr>
        <w:t xml:space="preserve"> </w:t>
      </w:r>
      <w:r w:rsidR="002A3ED4" w:rsidRPr="00F7783E">
        <w:t>khoảng</w:t>
      </w:r>
      <w:r w:rsidR="002A3ED4" w:rsidRPr="00F7783E">
        <w:rPr>
          <w:spacing w:val="-5"/>
        </w:rPr>
        <w:t xml:space="preserve"> </w:t>
      </w:r>
      <w:r w:rsidR="002A3ED4" w:rsidRPr="00F7783E">
        <w:t>3</w:t>
      </w:r>
      <w:r w:rsidR="002A3ED4" w:rsidRPr="00F7783E">
        <w:rPr>
          <w:spacing w:val="-5"/>
        </w:rPr>
        <w:t xml:space="preserve"> </w:t>
      </w:r>
      <w:r w:rsidR="002A3ED4" w:rsidRPr="00F7783E">
        <w:t>phút (vừa đun vừa lắc đều).</w:t>
      </w:r>
    </w:p>
    <w:p w14:paraId="0A6D11EE" w14:textId="77777777" w:rsidR="002A3ED4" w:rsidRPr="00F7783E" w:rsidRDefault="002A3ED4" w:rsidP="00A9148F">
      <w:pPr>
        <w:pStyle w:val="ThnVnban"/>
        <w:tabs>
          <w:tab w:val="left" w:pos="992"/>
          <w:tab w:val="left" w:pos="3402"/>
          <w:tab w:val="left" w:pos="5669"/>
          <w:tab w:val="left" w:pos="7937"/>
        </w:tabs>
        <w:ind w:left="992"/>
        <w:jc w:val="both"/>
      </w:pPr>
      <w:r w:rsidRPr="00F7783E">
        <w:t>Sau</w:t>
      </w:r>
      <w:r w:rsidRPr="00F7783E">
        <w:rPr>
          <w:spacing w:val="-1"/>
        </w:rPr>
        <w:t xml:space="preserve"> </w:t>
      </w:r>
      <w:r w:rsidRPr="00F7783E">
        <w:t>khi tiến</w:t>
      </w:r>
      <w:r w:rsidRPr="00F7783E">
        <w:rPr>
          <w:spacing w:val="-1"/>
        </w:rPr>
        <w:t xml:space="preserve"> </w:t>
      </w:r>
      <w:r w:rsidRPr="00F7783E">
        <w:t>hành thí</w:t>
      </w:r>
      <w:r w:rsidRPr="00F7783E">
        <w:rPr>
          <w:spacing w:val="-1"/>
        </w:rPr>
        <w:t xml:space="preserve"> </w:t>
      </w:r>
      <w:r w:rsidRPr="00F7783E">
        <w:t>nghiệm, nhóm</w:t>
      </w:r>
      <w:r w:rsidRPr="00F7783E">
        <w:rPr>
          <w:spacing w:val="-1"/>
        </w:rPr>
        <w:t xml:space="preserve"> </w:t>
      </w:r>
      <w:r w:rsidRPr="00F7783E">
        <w:t>đưa</w:t>
      </w:r>
      <w:r w:rsidRPr="00F7783E">
        <w:rPr>
          <w:spacing w:val="-1"/>
        </w:rPr>
        <w:t xml:space="preserve"> </w:t>
      </w:r>
      <w:r w:rsidRPr="00F7783E">
        <w:t>ra</w:t>
      </w:r>
      <w:r w:rsidRPr="00F7783E">
        <w:rPr>
          <w:spacing w:val="-3"/>
        </w:rPr>
        <w:t xml:space="preserve"> </w:t>
      </w:r>
      <w:r w:rsidRPr="00F7783E">
        <w:t>một số</w:t>
      </w:r>
      <w:r w:rsidRPr="00F7783E">
        <w:rPr>
          <w:spacing w:val="1"/>
        </w:rPr>
        <w:t xml:space="preserve"> </w:t>
      </w:r>
      <w:r w:rsidRPr="00F7783E">
        <w:t xml:space="preserve">kết luận </w:t>
      </w:r>
      <w:r w:rsidRPr="00F7783E">
        <w:rPr>
          <w:spacing w:val="-4"/>
        </w:rPr>
        <w:t>sau:</w:t>
      </w:r>
    </w:p>
    <w:p w14:paraId="15558D43" w14:textId="052D44E2" w:rsidR="002A3ED4" w:rsidRPr="00F7783E" w:rsidRDefault="009D279B" w:rsidP="00A9148F">
      <w:pPr>
        <w:widowControl w:val="0"/>
        <w:tabs>
          <w:tab w:val="left" w:pos="992"/>
          <w:tab w:val="left" w:pos="3402"/>
          <w:tab w:val="left" w:pos="5669"/>
          <w:tab w:val="left" w:pos="7937"/>
        </w:tabs>
        <w:autoSpaceDE w:val="0"/>
        <w:autoSpaceDN w:val="0"/>
        <w:spacing w:before="61"/>
        <w:ind w:left="992"/>
        <w:jc w:val="both"/>
        <w:rPr>
          <w:color w:val="FF0000"/>
          <w:u w:val="single"/>
        </w:rPr>
      </w:pPr>
      <w:r w:rsidRPr="00F7783E">
        <w:rPr>
          <w:rFonts w:eastAsiaTheme="minorHAnsi"/>
          <w:color w:val="FF0000"/>
          <w:spacing w:val="-2"/>
          <w:szCs w:val="22"/>
          <w:lang w:val="vi"/>
          <w14:ligatures w14:val="standardContextual"/>
        </w:rPr>
        <w:t>(a)</w:t>
      </w:r>
      <w:r w:rsidR="002A3ED4" w:rsidRPr="00F7783E">
        <w:rPr>
          <w:color w:val="FF0000"/>
          <w:u w:val="single"/>
        </w:rPr>
        <w:t>Sau</w:t>
      </w:r>
      <w:r w:rsidR="002A3ED4" w:rsidRPr="00F7783E">
        <w:rPr>
          <w:color w:val="FF0000"/>
          <w:spacing w:val="-2"/>
          <w:u w:val="single"/>
        </w:rPr>
        <w:t xml:space="preserve"> </w:t>
      </w:r>
      <w:r w:rsidR="002A3ED4" w:rsidRPr="00F7783E">
        <w:rPr>
          <w:color w:val="FF0000"/>
          <w:u w:val="single"/>
        </w:rPr>
        <w:t>thí nghiệm 1, có</w:t>
      </w:r>
      <w:r w:rsidR="002A3ED4" w:rsidRPr="00F7783E">
        <w:rPr>
          <w:color w:val="FF0000"/>
          <w:spacing w:val="1"/>
          <w:u w:val="single"/>
        </w:rPr>
        <w:t xml:space="preserve"> </w:t>
      </w:r>
      <w:r w:rsidR="002A3ED4" w:rsidRPr="00F7783E">
        <w:rPr>
          <w:color w:val="FF0000"/>
          <w:u w:val="single"/>
        </w:rPr>
        <w:t>chất bột</w:t>
      </w:r>
      <w:r w:rsidR="002A3ED4" w:rsidRPr="00F7783E">
        <w:rPr>
          <w:color w:val="FF0000"/>
          <w:spacing w:val="-1"/>
          <w:u w:val="single"/>
        </w:rPr>
        <w:t xml:space="preserve"> </w:t>
      </w:r>
      <w:r w:rsidR="002A3ED4" w:rsidRPr="00F7783E">
        <w:rPr>
          <w:color w:val="FF0000"/>
          <w:u w:val="single"/>
        </w:rPr>
        <w:t>màu trắng</w:t>
      </w:r>
      <w:r w:rsidR="002A3ED4" w:rsidRPr="00F7783E">
        <w:rPr>
          <w:color w:val="FF0000"/>
          <w:spacing w:val="-3"/>
          <w:u w:val="single"/>
        </w:rPr>
        <w:t xml:space="preserve"> </w:t>
      </w:r>
      <w:r w:rsidR="002A3ED4" w:rsidRPr="00F7783E">
        <w:rPr>
          <w:color w:val="FF0000"/>
          <w:u w:val="single"/>
        </w:rPr>
        <w:t xml:space="preserve">bám lên thành </w:t>
      </w:r>
      <w:r w:rsidR="002A3ED4" w:rsidRPr="00F7783E">
        <w:rPr>
          <w:color w:val="FF0000"/>
          <w:spacing w:val="-2"/>
          <w:u w:val="single"/>
        </w:rPr>
        <w:t>bình.</w:t>
      </w:r>
    </w:p>
    <w:p w14:paraId="0E1906DB" w14:textId="5A226B77" w:rsidR="002A3ED4" w:rsidRPr="00F7783E" w:rsidRDefault="009D279B" w:rsidP="00A9148F">
      <w:pPr>
        <w:widowControl w:val="0"/>
        <w:tabs>
          <w:tab w:val="left" w:pos="992"/>
          <w:tab w:val="left" w:pos="3402"/>
          <w:tab w:val="left" w:pos="5669"/>
          <w:tab w:val="left" w:pos="7937"/>
        </w:tabs>
        <w:autoSpaceDE w:val="0"/>
        <w:autoSpaceDN w:val="0"/>
        <w:spacing w:before="65" w:line="295" w:lineRule="auto"/>
        <w:ind w:left="992"/>
        <w:jc w:val="both"/>
      </w:pPr>
      <w:r w:rsidRPr="00F7783E">
        <w:rPr>
          <w:rFonts w:eastAsiaTheme="minorHAnsi"/>
          <w:spacing w:val="-2"/>
          <w:szCs w:val="22"/>
          <w:lang w:val="vi"/>
          <w14:ligatures w14:val="standardContextual"/>
        </w:rPr>
        <w:lastRenderedPageBreak/>
        <w:t>(b)</w:t>
      </w:r>
      <w:r w:rsidR="002A3ED4" w:rsidRPr="00F7783E">
        <w:t xml:space="preserve">Sau thí nghiệm 2 thu được dung dịch chất lỏng tách thành 2 lớp, lớp </w:t>
      </w:r>
      <w:r w:rsidR="005616C6" w:rsidRPr="00F7783E">
        <w:t>trên là dung dịch hỗn hợp 2 acid, lớp dưới là sản phẩm của phản ứng</w:t>
      </w:r>
      <w:r w:rsidR="002A3ED4" w:rsidRPr="00F7783E">
        <w:t>.</w:t>
      </w:r>
    </w:p>
    <w:p w14:paraId="7128A5EB" w14:textId="1ADBE38C" w:rsidR="002A3ED4" w:rsidRPr="00F7783E" w:rsidRDefault="009D279B" w:rsidP="00A9148F">
      <w:pPr>
        <w:widowControl w:val="0"/>
        <w:tabs>
          <w:tab w:val="left" w:pos="992"/>
          <w:tab w:val="left" w:pos="3402"/>
          <w:tab w:val="left" w:pos="5669"/>
          <w:tab w:val="left" w:pos="7937"/>
        </w:tabs>
        <w:autoSpaceDE w:val="0"/>
        <w:autoSpaceDN w:val="0"/>
        <w:spacing w:before="1"/>
        <w:ind w:left="992"/>
        <w:jc w:val="both"/>
      </w:pPr>
      <w:r w:rsidRPr="00F7783E">
        <w:rPr>
          <w:rFonts w:eastAsiaTheme="minorHAnsi"/>
          <w:spacing w:val="-2"/>
          <w:szCs w:val="22"/>
          <w:lang w:val="vi"/>
          <w14:ligatures w14:val="standardContextual"/>
        </w:rPr>
        <w:t>(c)</w:t>
      </w:r>
      <w:r w:rsidR="005616C6" w:rsidRPr="00F7783E">
        <w:rPr>
          <w:rFonts w:eastAsiaTheme="minorHAnsi"/>
          <w:spacing w:val="-2"/>
          <w:szCs w:val="22"/>
          <w14:ligatures w14:val="standardContextual"/>
        </w:rPr>
        <w:t xml:space="preserve"> </w:t>
      </w:r>
      <w:r w:rsidR="002A3ED4" w:rsidRPr="00F7783E">
        <w:t>Sau</w:t>
      </w:r>
      <w:r w:rsidR="002A3ED4" w:rsidRPr="00F7783E">
        <w:rPr>
          <w:spacing w:val="-1"/>
        </w:rPr>
        <w:t xml:space="preserve"> </w:t>
      </w:r>
      <w:r w:rsidR="002A3ED4" w:rsidRPr="00F7783E">
        <w:t>thí nghiệm 3, dung</w:t>
      </w:r>
      <w:r w:rsidR="002A3ED4" w:rsidRPr="00F7783E">
        <w:rPr>
          <w:spacing w:val="-3"/>
        </w:rPr>
        <w:t xml:space="preserve"> </w:t>
      </w:r>
      <w:r w:rsidR="002A3ED4" w:rsidRPr="00F7783E">
        <w:t>dịch trong</w:t>
      </w:r>
      <w:r w:rsidR="002A3ED4" w:rsidRPr="00F7783E">
        <w:rPr>
          <w:spacing w:val="-1"/>
        </w:rPr>
        <w:t xml:space="preserve"> </w:t>
      </w:r>
      <w:r w:rsidR="002A3ED4" w:rsidRPr="00F7783E">
        <w:t>cả</w:t>
      </w:r>
      <w:r w:rsidR="002A3ED4" w:rsidRPr="00F7783E">
        <w:rPr>
          <w:spacing w:val="-1"/>
        </w:rPr>
        <w:t xml:space="preserve"> </w:t>
      </w:r>
      <w:r w:rsidR="002A3ED4" w:rsidRPr="00F7783E">
        <w:t>2 ống</w:t>
      </w:r>
      <w:r w:rsidR="002A3ED4" w:rsidRPr="00F7783E">
        <w:rPr>
          <w:spacing w:val="-3"/>
        </w:rPr>
        <w:t xml:space="preserve"> </w:t>
      </w:r>
      <w:r w:rsidR="002A3ED4" w:rsidRPr="00F7783E">
        <w:t>nghiệm đều nhạt</w:t>
      </w:r>
      <w:r w:rsidR="002A3ED4" w:rsidRPr="00F7783E">
        <w:rPr>
          <w:spacing w:val="1"/>
        </w:rPr>
        <w:t xml:space="preserve"> </w:t>
      </w:r>
      <w:r w:rsidR="002A3ED4" w:rsidRPr="00F7783E">
        <w:rPr>
          <w:spacing w:val="-4"/>
        </w:rPr>
        <w:t>màu.</w:t>
      </w:r>
    </w:p>
    <w:p w14:paraId="3F722893" w14:textId="20E99CBB" w:rsidR="002A3ED4" w:rsidRPr="00F7783E" w:rsidRDefault="009D279B" w:rsidP="00A9148F">
      <w:pPr>
        <w:widowControl w:val="0"/>
        <w:tabs>
          <w:tab w:val="left" w:pos="992"/>
          <w:tab w:val="left" w:pos="3402"/>
          <w:tab w:val="left" w:pos="5669"/>
          <w:tab w:val="left" w:pos="7937"/>
        </w:tabs>
        <w:autoSpaceDE w:val="0"/>
        <w:autoSpaceDN w:val="0"/>
        <w:spacing w:before="64" w:line="295" w:lineRule="auto"/>
        <w:ind w:left="992"/>
        <w:jc w:val="both"/>
      </w:pPr>
      <w:r w:rsidRPr="00F7783E">
        <w:rPr>
          <w:rFonts w:eastAsiaTheme="minorHAnsi"/>
          <w:spacing w:val="-2"/>
          <w:szCs w:val="22"/>
          <w:highlight w:val="yellow"/>
          <w:lang w:val="vi"/>
          <w14:ligatures w14:val="standardContextual"/>
        </w:rPr>
        <w:t>(d)</w:t>
      </w:r>
      <w:r w:rsidR="005616C6" w:rsidRPr="00F7783E">
        <w:rPr>
          <w:highlight w:val="yellow"/>
        </w:rPr>
        <w:t xml:space="preserve"> Sau thí nghiệm 2, chiết lấy sản phẩm, thêm khoảng 100mL nước lạnh vào phễu chiết để rửa acid, thu được chất lỏng màu vàng</w:t>
      </w:r>
      <w:r w:rsidR="005616C6" w:rsidRPr="00F7783E">
        <w:t>, nặng hơn nước và nằm ở phần dưới của phễu chiết</w:t>
      </w:r>
    </w:p>
    <w:p w14:paraId="786DD74E" w14:textId="77777777" w:rsidR="00A9148F" w:rsidRPr="00F7783E" w:rsidRDefault="002A3ED4" w:rsidP="00A9148F">
      <w:pPr>
        <w:pStyle w:val="oancuaDanhsach"/>
        <w:widowControl w:val="0"/>
        <w:tabs>
          <w:tab w:val="left" w:pos="992"/>
          <w:tab w:val="left" w:pos="3402"/>
          <w:tab w:val="left" w:pos="5669"/>
          <w:tab w:val="left" w:pos="7937"/>
        </w:tabs>
        <w:autoSpaceDE w:val="0"/>
        <w:autoSpaceDN w:val="0"/>
        <w:spacing w:before="64" w:after="0" w:line="295" w:lineRule="auto"/>
        <w:ind w:left="992"/>
        <w:contextualSpacing w:val="0"/>
        <w:jc w:val="both"/>
        <w:rPr>
          <w:rFonts w:ascii="Times New Roman" w:hAnsi="Times New Roman" w:cs="Times New Roman"/>
          <w:color w:val="0000FF"/>
          <w:sz w:val="24"/>
        </w:rPr>
      </w:pPr>
      <w:r w:rsidRPr="00F7783E">
        <w:rPr>
          <w:rFonts w:ascii="Times New Roman" w:hAnsi="Times New Roman" w:cs="Times New Roman"/>
          <w:sz w:val="24"/>
        </w:rPr>
        <w:t>Số phát biểu đúng là:</w:t>
      </w:r>
    </w:p>
    <w:p w14:paraId="2DC9A2DD" w14:textId="68961A0A" w:rsidR="009D279B" w:rsidRPr="00F7783E" w:rsidRDefault="00A9148F" w:rsidP="00A9148F">
      <w:pPr>
        <w:tabs>
          <w:tab w:val="left" w:pos="992"/>
          <w:tab w:val="left" w:pos="3402"/>
          <w:tab w:val="left" w:pos="5669"/>
          <w:tab w:val="left" w:pos="7937"/>
        </w:tabs>
        <w:spacing w:before="1"/>
        <w:ind w:left="992"/>
        <w:jc w:val="both"/>
        <w:rPr>
          <w:spacing w:val="-5"/>
        </w:rPr>
      </w:pPr>
      <w:r w:rsidRPr="00F7783E">
        <w:rPr>
          <w:color w:val="0000FF"/>
        </w:rPr>
        <w:t>A.</w:t>
      </w:r>
      <w:r w:rsidR="009D279B" w:rsidRPr="00F7783E">
        <w:rPr>
          <w:color w:val="000000" w:themeColor="text1"/>
        </w:rPr>
        <w:t xml:space="preserve"> </w:t>
      </w:r>
      <w:r w:rsidR="002A3ED4" w:rsidRPr="00F7783E">
        <w:rPr>
          <w:color w:val="000000" w:themeColor="text1"/>
          <w:spacing w:val="-5"/>
        </w:rPr>
        <w:t>1.</w:t>
      </w:r>
      <w:r w:rsidRPr="00F7783E">
        <w:rPr>
          <w:color w:val="0000FF"/>
        </w:rPr>
        <w:tab/>
        <w:t>B.</w:t>
      </w:r>
      <w:r w:rsidR="002A3ED4" w:rsidRPr="00F7783E">
        <w:t xml:space="preserve"> </w:t>
      </w:r>
      <w:r w:rsidR="002A3ED4" w:rsidRPr="00F7783E">
        <w:rPr>
          <w:spacing w:val="-5"/>
        </w:rPr>
        <w:t>3.</w:t>
      </w:r>
      <w:r w:rsidRPr="00F7783E">
        <w:rPr>
          <w:color w:val="0000FF"/>
        </w:rPr>
        <w:tab/>
      </w:r>
      <w:r w:rsidRPr="00F7783E">
        <w:rPr>
          <w:color w:val="0000FF"/>
          <w:u w:val="single"/>
        </w:rPr>
        <w:t>C</w:t>
      </w:r>
      <w:r w:rsidRPr="00F7783E">
        <w:rPr>
          <w:color w:val="0000FF"/>
        </w:rPr>
        <w:t>.</w:t>
      </w:r>
      <w:r w:rsidR="002A3ED4" w:rsidRPr="00F7783E">
        <w:rPr>
          <w:spacing w:val="-3"/>
        </w:rPr>
        <w:t xml:space="preserve"> </w:t>
      </w:r>
      <w:r w:rsidR="002A3ED4" w:rsidRPr="00F7783E">
        <w:rPr>
          <w:spacing w:val="-5"/>
        </w:rPr>
        <w:t>2.</w:t>
      </w:r>
      <w:r w:rsidRPr="00F7783E">
        <w:rPr>
          <w:color w:val="0000FF"/>
        </w:rPr>
        <w:tab/>
        <w:t>D.</w:t>
      </w:r>
      <w:r w:rsidR="002A3ED4" w:rsidRPr="00F7783E">
        <w:rPr>
          <w:spacing w:val="-3"/>
        </w:rPr>
        <w:t xml:space="preserve"> </w:t>
      </w:r>
      <w:r w:rsidR="002A3ED4" w:rsidRPr="00F7783E">
        <w:rPr>
          <w:spacing w:val="-5"/>
        </w:rPr>
        <w:t>4.</w:t>
      </w:r>
    </w:p>
    <w:p w14:paraId="21B96FBD" w14:textId="68434CD2" w:rsidR="00534912" w:rsidRPr="00F7783E" w:rsidRDefault="00534912" w:rsidP="00A9148F">
      <w:pPr>
        <w:pStyle w:val="Normal171"/>
        <w:numPr>
          <w:ilvl w:val="0"/>
          <w:numId w:val="12"/>
        </w:numPr>
        <w:ind w:left="992" w:hanging="992"/>
        <w:jc w:val="both"/>
        <w:rPr>
          <w:lang w:val="pt-BR"/>
        </w:rPr>
      </w:pPr>
      <w:r w:rsidRPr="00F7783E">
        <w:rPr>
          <w:i/>
          <w:iCs/>
          <w:color w:val="000000"/>
          <w:lang w:val="fr-FR"/>
        </w:rPr>
        <w:t xml:space="preserve"> </w:t>
      </w:r>
      <w:r w:rsidRPr="00F7783E">
        <w:rPr>
          <w:lang w:val="fr-FR"/>
        </w:rPr>
        <w:t xml:space="preserve">Hợp chất hữu cơ X gồm 3 nguyên tố C, H, O. Kết quả phân tích nguyên tố của hợp chất hữu cơ X có </w:t>
      </w:r>
      <w:proofErr w:type="gramStart"/>
      <w:r w:rsidRPr="00F7783E">
        <w:rPr>
          <w:lang w:val="fr-FR"/>
        </w:rPr>
        <w:t>m</w:t>
      </w:r>
      <w:r w:rsidRPr="00F7783E">
        <w:rPr>
          <w:vertAlign w:val="subscript"/>
          <w:lang w:val="fr-FR"/>
        </w:rPr>
        <w:t>C</w:t>
      </w:r>
      <w:r w:rsidR="008B763A" w:rsidRPr="00F7783E">
        <w:rPr>
          <w:lang w:val="fr-FR"/>
        </w:rPr>
        <w:t>:</w:t>
      </w:r>
      <w:proofErr w:type="gramEnd"/>
      <w:r w:rsidRPr="00F7783E">
        <w:rPr>
          <w:lang w:val="fr-FR"/>
        </w:rPr>
        <w:t xml:space="preserve"> </w:t>
      </w:r>
      <w:proofErr w:type="gramStart"/>
      <w:r w:rsidRPr="00F7783E">
        <w:rPr>
          <w:lang w:val="fr-FR"/>
        </w:rPr>
        <w:t>m</w:t>
      </w:r>
      <w:r w:rsidRPr="00F7783E">
        <w:rPr>
          <w:vertAlign w:val="subscript"/>
          <w:lang w:val="fr-FR"/>
        </w:rPr>
        <w:t>H</w:t>
      </w:r>
      <w:r w:rsidR="008B763A" w:rsidRPr="00F7783E">
        <w:rPr>
          <w:lang w:val="fr-FR"/>
        </w:rPr>
        <w:t>:</w:t>
      </w:r>
      <w:proofErr w:type="gramEnd"/>
      <w:r w:rsidRPr="00F7783E">
        <w:rPr>
          <w:lang w:val="fr-FR"/>
        </w:rPr>
        <w:t xml:space="preserve"> m</w:t>
      </w:r>
      <w:r w:rsidRPr="00F7783E">
        <w:rPr>
          <w:vertAlign w:val="subscript"/>
          <w:lang w:val="fr-FR"/>
        </w:rPr>
        <w:t>O</w:t>
      </w:r>
      <w:r w:rsidRPr="00F7783E">
        <w:rPr>
          <w:lang w:val="fr-FR"/>
        </w:rPr>
        <w:t xml:space="preserve"> = </w:t>
      </w:r>
      <w:proofErr w:type="gramStart"/>
      <w:r w:rsidRPr="00F7783E">
        <w:rPr>
          <w:lang w:val="fr-FR"/>
        </w:rPr>
        <w:t>42:7:</w:t>
      </w:r>
      <w:proofErr w:type="gramEnd"/>
      <w:r w:rsidRPr="00F7783E">
        <w:rPr>
          <w:lang w:val="fr-FR"/>
        </w:rPr>
        <w:t xml:space="preserve">16. Phân tử khối của X gấp 4,0625 lần phân tử khối của oxygen. </w:t>
      </w:r>
      <w:r w:rsidRPr="00F7783E">
        <w:rPr>
          <w:lang w:val="pt-BR"/>
        </w:rPr>
        <w:t>X có mạch không phân nhánh và phổ hồng ngoại của X như sau:</w:t>
      </w:r>
    </w:p>
    <w:tbl>
      <w:tblPr>
        <w:tblStyle w:val="TableGrid0"/>
        <w:tblpPr w:leftFromText="180" w:rightFromText="180" w:vertAnchor="text" w:horzAnchor="margin" w:tblpY="56"/>
        <w:tblOverlap w:val="never"/>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898"/>
      </w:tblGrid>
      <w:tr w:rsidR="00534912" w:rsidRPr="00F7783E" w14:paraId="084C0709" w14:textId="77777777" w:rsidTr="00973F0F">
        <w:trPr>
          <w:trHeight w:val="3544"/>
        </w:trPr>
        <w:tc>
          <w:tcPr>
            <w:tcW w:w="4703" w:type="dxa"/>
          </w:tcPr>
          <w:p w14:paraId="620060C7"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noProof/>
              </w:rPr>
              <w:drawing>
                <wp:inline distT="0" distB="0" distL="114300" distR="114300" wp14:anchorId="05A3D45D" wp14:editId="7916B2CC">
                  <wp:extent cx="2828681" cy="1972707"/>
                  <wp:effectExtent l="0" t="0" r="0" b="8890"/>
                  <wp:docPr id="1391305638"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491220" name="Picture 172"/>
                          <pic:cNvPicPr>
                            <a:picLocks noChangeAspect="1"/>
                          </pic:cNvPicPr>
                        </pic:nvPicPr>
                        <pic:blipFill>
                          <a:blip r:embed="rId39"/>
                          <a:srcRect l="1552" t="2692" r="7776" b="1346"/>
                          <a:stretch>
                            <a:fillRect/>
                          </a:stretch>
                        </pic:blipFill>
                        <pic:spPr>
                          <a:xfrm>
                            <a:off x="0" y="0"/>
                            <a:ext cx="2828681" cy="1972707"/>
                          </a:xfrm>
                          <a:prstGeom prst="rect">
                            <a:avLst/>
                          </a:prstGeom>
                          <a:noFill/>
                          <a:ln>
                            <a:noFill/>
                          </a:ln>
                        </pic:spPr>
                      </pic:pic>
                    </a:graphicData>
                  </a:graphic>
                </wp:inline>
              </w:drawing>
            </w:r>
          </w:p>
        </w:tc>
        <w:tc>
          <w:tcPr>
            <w:tcW w:w="4898" w:type="dxa"/>
          </w:tcPr>
          <w:tbl>
            <w:tblPr>
              <w:tblpPr w:leftFromText="180" w:rightFromText="180" w:vertAnchor="text" w:horzAnchor="page" w:tblpX="6045" w:tblpY="23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4"/>
              <w:gridCol w:w="1348"/>
              <w:gridCol w:w="1679"/>
            </w:tblGrid>
            <w:tr w:rsidR="00534912" w:rsidRPr="00F7783E" w14:paraId="686FF8E8" w14:textId="77777777" w:rsidTr="00973F0F">
              <w:trPr>
                <w:trHeight w:val="314"/>
              </w:trPr>
              <w:tc>
                <w:tcPr>
                  <w:tcW w:w="1634" w:type="dxa"/>
                  <w:vAlign w:val="center"/>
                </w:tcPr>
                <w:p w14:paraId="438D9832"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Loại hợp chất</w:t>
                  </w:r>
                </w:p>
              </w:tc>
              <w:tc>
                <w:tcPr>
                  <w:tcW w:w="1348" w:type="dxa"/>
                  <w:vAlign w:val="center"/>
                </w:tcPr>
                <w:p w14:paraId="2A149134"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Liên kết</w:t>
                  </w:r>
                </w:p>
              </w:tc>
              <w:tc>
                <w:tcPr>
                  <w:tcW w:w="1679" w:type="dxa"/>
                  <w:vAlign w:val="center"/>
                </w:tcPr>
                <w:p w14:paraId="721345F7"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Số sóng (cm</w:t>
                  </w:r>
                  <w:r w:rsidRPr="00F7783E">
                    <w:rPr>
                      <w:vertAlign w:val="superscript"/>
                      <w:lang w:val="pt-BR"/>
                    </w:rPr>
                    <w:t>-1</w:t>
                  </w:r>
                  <w:r w:rsidRPr="00F7783E">
                    <w:rPr>
                      <w:lang w:val="pt-BR"/>
                    </w:rPr>
                    <w:t>)</w:t>
                  </w:r>
                </w:p>
              </w:tc>
            </w:tr>
            <w:tr w:rsidR="00534912" w:rsidRPr="00F7783E" w14:paraId="4DF33B04" w14:textId="77777777" w:rsidTr="00973F0F">
              <w:trPr>
                <w:trHeight w:val="304"/>
              </w:trPr>
              <w:tc>
                <w:tcPr>
                  <w:tcW w:w="1634" w:type="dxa"/>
                  <w:vAlign w:val="center"/>
                </w:tcPr>
                <w:p w14:paraId="2AACD6F1"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Alcohol</w:t>
                  </w:r>
                </w:p>
              </w:tc>
              <w:tc>
                <w:tcPr>
                  <w:tcW w:w="1348" w:type="dxa"/>
                  <w:vAlign w:val="center"/>
                </w:tcPr>
                <w:p w14:paraId="43BE9C4A"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O-H</w:t>
                  </w:r>
                </w:p>
              </w:tc>
              <w:tc>
                <w:tcPr>
                  <w:tcW w:w="1679" w:type="dxa"/>
                  <w:vAlign w:val="center"/>
                </w:tcPr>
                <w:p w14:paraId="027E9A54"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3600 - 3300</w:t>
                  </w:r>
                </w:p>
              </w:tc>
            </w:tr>
            <w:tr w:rsidR="00534912" w:rsidRPr="00F7783E" w14:paraId="581187B3" w14:textId="77777777" w:rsidTr="00973F0F">
              <w:trPr>
                <w:trHeight w:val="314"/>
              </w:trPr>
              <w:tc>
                <w:tcPr>
                  <w:tcW w:w="1634" w:type="dxa"/>
                  <w:vMerge w:val="restart"/>
                  <w:vAlign w:val="center"/>
                </w:tcPr>
                <w:p w14:paraId="072BF2A2"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Aldehyde</w:t>
                  </w:r>
                </w:p>
              </w:tc>
              <w:tc>
                <w:tcPr>
                  <w:tcW w:w="1348" w:type="dxa"/>
                  <w:vAlign w:val="center"/>
                </w:tcPr>
                <w:p w14:paraId="3C07E3BA"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C=O</w:t>
                  </w:r>
                </w:p>
              </w:tc>
              <w:tc>
                <w:tcPr>
                  <w:tcW w:w="1679" w:type="dxa"/>
                  <w:vAlign w:val="center"/>
                </w:tcPr>
                <w:p w14:paraId="15B83D3A"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1740 - 1720</w:t>
                  </w:r>
                </w:p>
              </w:tc>
            </w:tr>
            <w:tr w:rsidR="00534912" w:rsidRPr="00F7783E" w14:paraId="291A9337" w14:textId="77777777" w:rsidTr="00973F0F">
              <w:trPr>
                <w:trHeight w:val="141"/>
              </w:trPr>
              <w:tc>
                <w:tcPr>
                  <w:tcW w:w="1634" w:type="dxa"/>
                  <w:vMerge/>
                  <w:vAlign w:val="center"/>
                </w:tcPr>
                <w:p w14:paraId="338FCF9F" w14:textId="77777777" w:rsidR="00534912" w:rsidRPr="00F7783E" w:rsidRDefault="00534912" w:rsidP="00A9148F">
                  <w:pPr>
                    <w:pStyle w:val="Normal172"/>
                    <w:tabs>
                      <w:tab w:val="left" w:pos="992"/>
                      <w:tab w:val="left" w:pos="3402"/>
                      <w:tab w:val="left" w:pos="5669"/>
                      <w:tab w:val="left" w:pos="7937"/>
                    </w:tabs>
                    <w:jc w:val="both"/>
                    <w:rPr>
                      <w:lang w:val="pt-BR"/>
                    </w:rPr>
                  </w:pPr>
                </w:p>
              </w:tc>
              <w:tc>
                <w:tcPr>
                  <w:tcW w:w="1348" w:type="dxa"/>
                  <w:vAlign w:val="center"/>
                </w:tcPr>
                <w:p w14:paraId="2F1CC853"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C-H</w:t>
                  </w:r>
                </w:p>
              </w:tc>
              <w:tc>
                <w:tcPr>
                  <w:tcW w:w="1679" w:type="dxa"/>
                  <w:vAlign w:val="center"/>
                </w:tcPr>
                <w:p w14:paraId="7E3DEF84"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2900 - 2700</w:t>
                  </w:r>
                </w:p>
              </w:tc>
            </w:tr>
            <w:tr w:rsidR="00534912" w:rsidRPr="00F7783E" w14:paraId="612D3571" w14:textId="77777777" w:rsidTr="00973F0F">
              <w:trPr>
                <w:trHeight w:val="314"/>
              </w:trPr>
              <w:tc>
                <w:tcPr>
                  <w:tcW w:w="1634" w:type="dxa"/>
                  <w:vMerge w:val="restart"/>
                  <w:vAlign w:val="center"/>
                </w:tcPr>
                <w:p w14:paraId="7B8E6CFC"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Carboxylic acid</w:t>
                  </w:r>
                </w:p>
              </w:tc>
              <w:tc>
                <w:tcPr>
                  <w:tcW w:w="1348" w:type="dxa"/>
                  <w:vAlign w:val="center"/>
                </w:tcPr>
                <w:p w14:paraId="21F7EEBE"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C=O</w:t>
                  </w:r>
                </w:p>
              </w:tc>
              <w:tc>
                <w:tcPr>
                  <w:tcW w:w="1679" w:type="dxa"/>
                  <w:vAlign w:val="center"/>
                </w:tcPr>
                <w:p w14:paraId="3F8EB7C7"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1725 - 1700</w:t>
                  </w:r>
                </w:p>
              </w:tc>
            </w:tr>
            <w:tr w:rsidR="00534912" w:rsidRPr="00F7783E" w14:paraId="38309EEF" w14:textId="77777777" w:rsidTr="00973F0F">
              <w:trPr>
                <w:trHeight w:val="141"/>
              </w:trPr>
              <w:tc>
                <w:tcPr>
                  <w:tcW w:w="1634" w:type="dxa"/>
                  <w:vMerge/>
                  <w:vAlign w:val="center"/>
                </w:tcPr>
                <w:p w14:paraId="1E681C53" w14:textId="77777777" w:rsidR="00534912" w:rsidRPr="00F7783E" w:rsidRDefault="00534912" w:rsidP="00A9148F">
                  <w:pPr>
                    <w:pStyle w:val="Normal172"/>
                    <w:tabs>
                      <w:tab w:val="left" w:pos="992"/>
                      <w:tab w:val="left" w:pos="3402"/>
                      <w:tab w:val="left" w:pos="5669"/>
                      <w:tab w:val="left" w:pos="7937"/>
                    </w:tabs>
                    <w:jc w:val="both"/>
                    <w:rPr>
                      <w:lang w:val="pt-BR"/>
                    </w:rPr>
                  </w:pPr>
                </w:p>
              </w:tc>
              <w:tc>
                <w:tcPr>
                  <w:tcW w:w="1348" w:type="dxa"/>
                  <w:vAlign w:val="center"/>
                </w:tcPr>
                <w:p w14:paraId="1B1361B0"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O-H</w:t>
                  </w:r>
                </w:p>
              </w:tc>
              <w:tc>
                <w:tcPr>
                  <w:tcW w:w="1679" w:type="dxa"/>
                  <w:vAlign w:val="center"/>
                </w:tcPr>
                <w:p w14:paraId="519765FE"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3300 - 2500</w:t>
                  </w:r>
                </w:p>
              </w:tc>
            </w:tr>
            <w:tr w:rsidR="00534912" w:rsidRPr="00F7783E" w14:paraId="0A968432" w14:textId="77777777" w:rsidTr="00973F0F">
              <w:trPr>
                <w:trHeight w:val="314"/>
              </w:trPr>
              <w:tc>
                <w:tcPr>
                  <w:tcW w:w="1634" w:type="dxa"/>
                  <w:vAlign w:val="center"/>
                </w:tcPr>
                <w:p w14:paraId="3C4E129D"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Ester</w:t>
                  </w:r>
                </w:p>
              </w:tc>
              <w:tc>
                <w:tcPr>
                  <w:tcW w:w="1348" w:type="dxa"/>
                  <w:vAlign w:val="center"/>
                </w:tcPr>
                <w:p w14:paraId="1A2CD812"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C=O</w:t>
                  </w:r>
                </w:p>
              </w:tc>
              <w:tc>
                <w:tcPr>
                  <w:tcW w:w="1679" w:type="dxa"/>
                  <w:vAlign w:val="center"/>
                </w:tcPr>
                <w:p w14:paraId="4569E582"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1750 - 1735</w:t>
                  </w:r>
                </w:p>
              </w:tc>
            </w:tr>
            <w:tr w:rsidR="00534912" w:rsidRPr="00F7783E" w14:paraId="1213915B" w14:textId="77777777" w:rsidTr="00973F0F">
              <w:trPr>
                <w:trHeight w:val="314"/>
              </w:trPr>
              <w:tc>
                <w:tcPr>
                  <w:tcW w:w="1634" w:type="dxa"/>
                  <w:vAlign w:val="center"/>
                </w:tcPr>
                <w:p w14:paraId="4B5A2F15" w14:textId="77777777" w:rsidR="00534912" w:rsidRPr="00F7783E" w:rsidRDefault="00534912" w:rsidP="00A9148F">
                  <w:pPr>
                    <w:pStyle w:val="Normal172"/>
                    <w:tabs>
                      <w:tab w:val="left" w:pos="992"/>
                      <w:tab w:val="left" w:pos="3402"/>
                      <w:tab w:val="left" w:pos="5669"/>
                      <w:tab w:val="left" w:pos="7937"/>
                    </w:tabs>
                    <w:jc w:val="both"/>
                    <w:rPr>
                      <w:lang w:val="pt-BR"/>
                    </w:rPr>
                  </w:pPr>
                </w:p>
              </w:tc>
              <w:tc>
                <w:tcPr>
                  <w:tcW w:w="1348" w:type="dxa"/>
                  <w:vAlign w:val="center"/>
                </w:tcPr>
                <w:p w14:paraId="5DCD05F4"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C-O</w:t>
                  </w:r>
                </w:p>
              </w:tc>
              <w:tc>
                <w:tcPr>
                  <w:tcW w:w="1679" w:type="dxa"/>
                  <w:vAlign w:val="center"/>
                </w:tcPr>
                <w:p w14:paraId="1D6A4CDE"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1300 - 1000</w:t>
                  </w:r>
                </w:p>
              </w:tc>
            </w:tr>
            <w:tr w:rsidR="00534912" w:rsidRPr="00F7783E" w14:paraId="61A9FC2B" w14:textId="77777777" w:rsidTr="00973F0F">
              <w:trPr>
                <w:trHeight w:val="314"/>
              </w:trPr>
              <w:tc>
                <w:tcPr>
                  <w:tcW w:w="1634" w:type="dxa"/>
                  <w:vAlign w:val="center"/>
                </w:tcPr>
                <w:p w14:paraId="13BC0616"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Ketone</w:t>
                  </w:r>
                </w:p>
              </w:tc>
              <w:tc>
                <w:tcPr>
                  <w:tcW w:w="1348" w:type="dxa"/>
                  <w:vAlign w:val="center"/>
                </w:tcPr>
                <w:p w14:paraId="2F422C0C"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C=O</w:t>
                  </w:r>
                </w:p>
              </w:tc>
              <w:tc>
                <w:tcPr>
                  <w:tcW w:w="1679" w:type="dxa"/>
                  <w:vAlign w:val="center"/>
                </w:tcPr>
                <w:p w14:paraId="18A088BA"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1725 - 1700</w:t>
                  </w:r>
                </w:p>
              </w:tc>
            </w:tr>
            <w:tr w:rsidR="00534912" w:rsidRPr="00F7783E" w14:paraId="2B08B609" w14:textId="77777777" w:rsidTr="00973F0F">
              <w:trPr>
                <w:trHeight w:val="58"/>
              </w:trPr>
              <w:tc>
                <w:tcPr>
                  <w:tcW w:w="1634" w:type="dxa"/>
                  <w:vAlign w:val="center"/>
                </w:tcPr>
                <w:p w14:paraId="513BEB17"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Amine</w:t>
                  </w:r>
                </w:p>
              </w:tc>
              <w:tc>
                <w:tcPr>
                  <w:tcW w:w="1348" w:type="dxa"/>
                  <w:vAlign w:val="center"/>
                </w:tcPr>
                <w:p w14:paraId="02B6B9A9"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N-H</w:t>
                  </w:r>
                </w:p>
              </w:tc>
              <w:tc>
                <w:tcPr>
                  <w:tcW w:w="1679" w:type="dxa"/>
                  <w:vAlign w:val="center"/>
                </w:tcPr>
                <w:p w14:paraId="36FD35E0" w14:textId="77777777" w:rsidR="00534912" w:rsidRPr="00F7783E" w:rsidRDefault="00534912" w:rsidP="00A9148F">
                  <w:pPr>
                    <w:pStyle w:val="Normal172"/>
                    <w:tabs>
                      <w:tab w:val="left" w:pos="992"/>
                      <w:tab w:val="left" w:pos="3402"/>
                      <w:tab w:val="left" w:pos="5669"/>
                      <w:tab w:val="left" w:pos="7937"/>
                    </w:tabs>
                    <w:jc w:val="both"/>
                    <w:rPr>
                      <w:lang w:val="pt-BR"/>
                    </w:rPr>
                  </w:pPr>
                  <w:r w:rsidRPr="00F7783E">
                    <w:rPr>
                      <w:lang w:val="pt-BR"/>
                    </w:rPr>
                    <w:t>3500 - 3300</w:t>
                  </w:r>
                </w:p>
              </w:tc>
            </w:tr>
          </w:tbl>
          <w:p w14:paraId="083C31B8" w14:textId="77777777" w:rsidR="00534912" w:rsidRPr="00F7783E" w:rsidRDefault="00534912" w:rsidP="00A9148F">
            <w:pPr>
              <w:pStyle w:val="Normal172"/>
              <w:tabs>
                <w:tab w:val="left" w:pos="992"/>
                <w:tab w:val="left" w:pos="3402"/>
                <w:tab w:val="left" w:pos="5669"/>
                <w:tab w:val="left" w:pos="7937"/>
              </w:tabs>
              <w:jc w:val="both"/>
              <w:rPr>
                <w:lang w:val="pt-BR"/>
              </w:rPr>
            </w:pPr>
          </w:p>
        </w:tc>
      </w:tr>
    </w:tbl>
    <w:p w14:paraId="44FC5B9F" w14:textId="77777777" w:rsidR="008176E2" w:rsidRPr="00F7783E" w:rsidRDefault="008176E2" w:rsidP="00A9148F">
      <w:pPr>
        <w:pStyle w:val="Normal171"/>
        <w:tabs>
          <w:tab w:val="left" w:pos="992"/>
          <w:tab w:val="left" w:pos="3402"/>
          <w:tab w:val="left" w:pos="5669"/>
          <w:tab w:val="left" w:pos="7937"/>
        </w:tabs>
        <w:ind w:left="992"/>
        <w:jc w:val="both"/>
        <w:rPr>
          <w:lang w:val="pt-BR"/>
        </w:rPr>
      </w:pPr>
    </w:p>
    <w:p w14:paraId="44DAC1AA" w14:textId="77777777" w:rsidR="00534912" w:rsidRPr="00F7783E" w:rsidRDefault="00534912" w:rsidP="00A9148F">
      <w:pPr>
        <w:pStyle w:val="Normal173"/>
        <w:tabs>
          <w:tab w:val="left" w:pos="992"/>
          <w:tab w:val="left" w:pos="3402"/>
          <w:tab w:val="left" w:pos="5669"/>
          <w:tab w:val="left" w:pos="7937"/>
        </w:tabs>
        <w:ind w:left="992"/>
        <w:jc w:val="both"/>
        <w:rPr>
          <w:lang w:val="pt-BR"/>
        </w:rPr>
      </w:pPr>
      <w:r w:rsidRPr="00F7783E">
        <w:rPr>
          <w:lang w:val="pt-BR"/>
        </w:rPr>
        <w:t>Cho các phát biểu sau:</w:t>
      </w:r>
    </w:p>
    <w:p w14:paraId="17445EEB" w14:textId="53E71553" w:rsidR="00534912" w:rsidRPr="00F7783E" w:rsidRDefault="00534912" w:rsidP="00A9148F">
      <w:pPr>
        <w:pStyle w:val="Normal174"/>
        <w:tabs>
          <w:tab w:val="left" w:pos="992"/>
          <w:tab w:val="left" w:pos="3402"/>
          <w:tab w:val="left" w:pos="5669"/>
          <w:tab w:val="left" w:pos="7937"/>
        </w:tabs>
        <w:ind w:left="992"/>
        <w:jc w:val="both"/>
        <w:rPr>
          <w:lang w:val="fr-FR"/>
        </w:rPr>
      </w:pPr>
      <w:r w:rsidRPr="00F7783E">
        <w:rPr>
          <w:lang w:val="fr-FR"/>
        </w:rPr>
        <w:t>(a) X có 6 nguyên tử carbon.</w:t>
      </w:r>
    </w:p>
    <w:p w14:paraId="34FA0DC7" w14:textId="77777777" w:rsidR="00534912" w:rsidRPr="00F7783E" w:rsidRDefault="00534912" w:rsidP="00A9148F">
      <w:pPr>
        <w:pStyle w:val="Normal175"/>
        <w:tabs>
          <w:tab w:val="left" w:pos="992"/>
          <w:tab w:val="left" w:pos="3402"/>
          <w:tab w:val="left" w:pos="5669"/>
          <w:tab w:val="left" w:pos="7937"/>
        </w:tabs>
        <w:ind w:left="992"/>
        <w:jc w:val="both"/>
        <w:rPr>
          <w:lang w:val="fr-FR"/>
        </w:rPr>
      </w:pPr>
      <w:r w:rsidRPr="00F7783E">
        <w:rPr>
          <w:lang w:val="fr-FR"/>
        </w:rPr>
        <w:t>(b) X tác dụng được với NaHCO</w:t>
      </w:r>
      <w:r w:rsidRPr="00F7783E">
        <w:rPr>
          <w:vertAlign w:val="subscript"/>
          <w:lang w:val="fr-FR"/>
        </w:rPr>
        <w:t>3</w:t>
      </w:r>
      <w:r w:rsidRPr="00F7783E">
        <w:rPr>
          <w:lang w:val="fr-FR"/>
        </w:rPr>
        <w:t>.</w:t>
      </w:r>
    </w:p>
    <w:p w14:paraId="77EF4BCE" w14:textId="5C3F8BE4" w:rsidR="00534912" w:rsidRPr="00F7783E" w:rsidRDefault="00534912" w:rsidP="00A9148F">
      <w:pPr>
        <w:pStyle w:val="Normal176"/>
        <w:tabs>
          <w:tab w:val="left" w:pos="992"/>
          <w:tab w:val="left" w:pos="3402"/>
          <w:tab w:val="left" w:pos="5669"/>
          <w:tab w:val="left" w:pos="7937"/>
        </w:tabs>
        <w:ind w:left="992"/>
        <w:jc w:val="both"/>
        <w:rPr>
          <w:lang w:val="fr-FR"/>
        </w:rPr>
      </w:pPr>
      <w:r w:rsidRPr="00F7783E">
        <w:rPr>
          <w:lang w:val="fr-FR"/>
        </w:rPr>
        <w:t>(c) X làm quỳ tím hóa đỏ.</w:t>
      </w:r>
    </w:p>
    <w:p w14:paraId="323C06BD" w14:textId="77777777" w:rsidR="00534912" w:rsidRPr="00F7783E" w:rsidRDefault="00534912" w:rsidP="00A9148F">
      <w:pPr>
        <w:pStyle w:val="Normal177"/>
        <w:tabs>
          <w:tab w:val="left" w:pos="992"/>
          <w:tab w:val="left" w:pos="3402"/>
          <w:tab w:val="left" w:pos="5669"/>
          <w:tab w:val="left" w:pos="7937"/>
        </w:tabs>
        <w:ind w:left="992"/>
        <w:jc w:val="both"/>
        <w:rPr>
          <w:lang w:val="fr-FR"/>
        </w:rPr>
      </w:pPr>
      <w:r w:rsidRPr="00F7783E">
        <w:rPr>
          <w:lang w:val="fr-FR"/>
        </w:rPr>
        <w:t>(d) X có số nguyên tử hydrogen gấp 7 lần số nguyên tử oxygen.</w:t>
      </w:r>
    </w:p>
    <w:p w14:paraId="43DB3F86" w14:textId="0CE683F8" w:rsidR="00534912" w:rsidRPr="00F7783E" w:rsidRDefault="00534912" w:rsidP="00A9148F">
      <w:pPr>
        <w:pStyle w:val="Normal178"/>
        <w:tabs>
          <w:tab w:val="left" w:pos="992"/>
          <w:tab w:val="left" w:pos="3402"/>
          <w:tab w:val="left" w:pos="5669"/>
          <w:tab w:val="left" w:pos="7937"/>
        </w:tabs>
        <w:ind w:left="992"/>
        <w:jc w:val="both"/>
        <w:rPr>
          <w:lang w:val="fr-FR"/>
        </w:rPr>
      </w:pPr>
      <w:r w:rsidRPr="00F7783E">
        <w:rPr>
          <w:lang w:val="fr-FR"/>
        </w:rPr>
        <w:t>(e) X thuộc loại hợp chất ester.</w:t>
      </w:r>
    </w:p>
    <w:p w14:paraId="4D20E0BB" w14:textId="77777777" w:rsidR="00534912" w:rsidRPr="00F7783E" w:rsidRDefault="00534912" w:rsidP="00A9148F">
      <w:pPr>
        <w:pStyle w:val="Normal179"/>
        <w:tabs>
          <w:tab w:val="left" w:pos="992"/>
          <w:tab w:val="left" w:pos="3402"/>
          <w:tab w:val="left" w:pos="5669"/>
          <w:tab w:val="left" w:pos="7937"/>
        </w:tabs>
        <w:ind w:left="992"/>
        <w:jc w:val="both"/>
        <w:rPr>
          <w:lang w:val="fr-FR"/>
        </w:rPr>
      </w:pPr>
      <w:r w:rsidRPr="00F7783E">
        <w:rPr>
          <w:lang w:val="fr-FR"/>
        </w:rPr>
        <w:t xml:space="preserve">(g) Tỉ lệ số nguyên tử C và H trong X là </w:t>
      </w:r>
      <w:proofErr w:type="gramStart"/>
      <w:r w:rsidRPr="00F7783E">
        <w:rPr>
          <w:lang w:val="fr-FR"/>
        </w:rPr>
        <w:t>1:</w:t>
      </w:r>
      <w:proofErr w:type="gramEnd"/>
      <w:r w:rsidRPr="00F7783E">
        <w:rPr>
          <w:lang w:val="fr-FR"/>
        </w:rPr>
        <w:t>2.</w:t>
      </w:r>
    </w:p>
    <w:p w14:paraId="0CFC6902" w14:textId="77777777" w:rsidR="00A9148F" w:rsidRPr="00F7783E" w:rsidRDefault="00534912" w:rsidP="00A9148F">
      <w:pPr>
        <w:pStyle w:val="Normal180"/>
        <w:tabs>
          <w:tab w:val="left" w:pos="992"/>
          <w:tab w:val="left" w:pos="3402"/>
          <w:tab w:val="left" w:pos="5669"/>
          <w:tab w:val="left" w:pos="7937"/>
        </w:tabs>
        <w:ind w:left="992"/>
        <w:jc w:val="both"/>
        <w:rPr>
          <w:color w:val="0000FF"/>
          <w:lang w:val="pt-BR"/>
        </w:rPr>
      </w:pPr>
      <w:r w:rsidRPr="00F7783E">
        <w:rPr>
          <w:lang w:val="fr-FR"/>
        </w:rPr>
        <w:t>Số phát biểu đúng là</w:t>
      </w:r>
    </w:p>
    <w:p w14:paraId="7C59371A" w14:textId="468FE24A" w:rsidR="00534912" w:rsidRPr="00F7783E" w:rsidRDefault="00A9148F" w:rsidP="00A9148F">
      <w:pPr>
        <w:pStyle w:val="Normal181"/>
        <w:tabs>
          <w:tab w:val="left" w:pos="992"/>
          <w:tab w:val="left" w:pos="3402"/>
          <w:tab w:val="left" w:pos="5669"/>
          <w:tab w:val="left" w:pos="7937"/>
        </w:tabs>
        <w:ind w:left="992"/>
        <w:jc w:val="both"/>
        <w:rPr>
          <w:color w:val="000000"/>
          <w:lang w:val="fr-FR"/>
        </w:rPr>
      </w:pPr>
      <w:r w:rsidRPr="00F7783E">
        <w:rPr>
          <w:color w:val="0000FF"/>
          <w:u w:val="single"/>
          <w:lang w:val="fr-FR"/>
        </w:rPr>
        <w:t>A.</w:t>
      </w:r>
      <w:r w:rsidR="00534912" w:rsidRPr="00F7783E">
        <w:rPr>
          <w:color w:val="000000"/>
          <w:lang w:val="fr-FR"/>
        </w:rPr>
        <w:t xml:space="preserve"> 4.</w:t>
      </w:r>
      <w:r w:rsidRPr="00F7783E">
        <w:rPr>
          <w:color w:val="0000FF"/>
          <w:lang w:val="fr-FR"/>
        </w:rPr>
        <w:tab/>
        <w:t>B.</w:t>
      </w:r>
      <w:r w:rsidR="00534912" w:rsidRPr="00F7783E">
        <w:rPr>
          <w:lang w:val="fr-FR"/>
        </w:rPr>
        <w:t xml:space="preserve"> </w:t>
      </w:r>
      <w:r w:rsidR="00534912" w:rsidRPr="00F7783E">
        <w:rPr>
          <w:color w:val="000000"/>
          <w:lang w:val="fr-FR"/>
        </w:rPr>
        <w:t>3.</w:t>
      </w:r>
      <w:r w:rsidRPr="00F7783E">
        <w:rPr>
          <w:color w:val="0000FF"/>
          <w:lang w:val="fr-FR"/>
        </w:rPr>
        <w:tab/>
        <w:t>C.</w:t>
      </w:r>
      <w:r w:rsidR="00534912" w:rsidRPr="00F7783E">
        <w:rPr>
          <w:lang w:val="fr-FR"/>
        </w:rPr>
        <w:t xml:space="preserve"> </w:t>
      </w:r>
      <w:r w:rsidR="00534912" w:rsidRPr="00F7783E">
        <w:rPr>
          <w:color w:val="000000"/>
          <w:lang w:val="fr-FR"/>
        </w:rPr>
        <w:t>5.</w:t>
      </w:r>
      <w:r w:rsidRPr="00F7783E">
        <w:rPr>
          <w:color w:val="0000FF"/>
          <w:lang w:val="fr-FR"/>
        </w:rPr>
        <w:tab/>
        <w:t>D.</w:t>
      </w:r>
      <w:r w:rsidR="00534912" w:rsidRPr="00F7783E">
        <w:rPr>
          <w:lang w:val="fr-FR"/>
        </w:rPr>
        <w:t xml:space="preserve"> </w:t>
      </w:r>
      <w:r w:rsidR="00534912" w:rsidRPr="00F7783E">
        <w:rPr>
          <w:color w:val="000000"/>
          <w:lang w:val="fr-FR"/>
        </w:rPr>
        <w:t>6.</w:t>
      </w:r>
    </w:p>
    <w:p w14:paraId="02054174" w14:textId="77777777" w:rsidR="00A9148F" w:rsidRPr="00F7783E" w:rsidRDefault="00A9148F" w:rsidP="00A9148F">
      <w:pPr>
        <w:pStyle w:val="Normal181"/>
        <w:tabs>
          <w:tab w:val="left" w:pos="992"/>
          <w:tab w:val="left" w:pos="3402"/>
          <w:tab w:val="left" w:pos="5669"/>
          <w:tab w:val="left" w:pos="7937"/>
        </w:tabs>
        <w:jc w:val="both"/>
        <w:rPr>
          <w:color w:val="000000" w:themeColor="text1"/>
        </w:rPr>
      </w:pPr>
      <w:bookmarkStart w:id="5" w:name="_Hlk212189602"/>
      <w:r w:rsidRPr="007177FC">
        <w:rPr>
          <w:b/>
          <w:bCs/>
          <w:color w:val="000000" w:themeColor="text1"/>
        </w:rPr>
        <w:t xml:space="preserve">Phần II. Câu trắc nghiệm </w:t>
      </w:r>
      <w:r w:rsidRPr="007177FC">
        <w:rPr>
          <w:b/>
          <w:bCs/>
          <w:color w:val="000000" w:themeColor="text1"/>
          <w:lang w:val="vi-VN"/>
        </w:rPr>
        <w:t>đúng/</w:t>
      </w:r>
      <w:r w:rsidRPr="007177FC">
        <w:rPr>
          <w:b/>
          <w:bCs/>
          <w:color w:val="000000" w:themeColor="text1"/>
        </w:rPr>
        <w:t>sai.</w:t>
      </w:r>
      <w:r w:rsidRPr="00F7783E">
        <w:rPr>
          <w:color w:val="000000" w:themeColor="text1"/>
        </w:rPr>
        <w:t xml:space="preserve"> Thí sinh trả lời từ câu 1 đến câu 6. Trong mỗi ý a), b), c), d) ở mỗi câu thí sinh chọn đúng hoặc sai</w:t>
      </w:r>
    </w:p>
    <w:p w14:paraId="1EACA728" w14:textId="77777777" w:rsidR="00A9148F" w:rsidRPr="00F7783E" w:rsidRDefault="00A9148F" w:rsidP="00A9148F">
      <w:pPr>
        <w:pStyle w:val="oancuaDanhsach"/>
        <w:numPr>
          <w:ilvl w:val="0"/>
          <w:numId w:val="13"/>
        </w:numPr>
        <w:spacing w:after="0" w:line="240" w:lineRule="auto"/>
        <w:ind w:left="992" w:hanging="992"/>
        <w:jc w:val="both"/>
        <w:rPr>
          <w:rFonts w:ascii="Times New Roman" w:eastAsia="Georgia" w:hAnsi="Times New Roman" w:cs="Times New Roman"/>
          <w:sz w:val="24"/>
        </w:rPr>
      </w:pPr>
      <w:bookmarkStart w:id="6" w:name="_Hlk211927596"/>
      <w:r w:rsidRPr="00F7783E">
        <w:rPr>
          <w:rFonts w:ascii="Times New Roman" w:eastAsia="Georgia" w:hAnsi="Times New Roman" w:cs="Times New Roman"/>
          <w:sz w:val="24"/>
        </w:rPr>
        <w:t>Xét phản ứng tạo thành oxide của nitrogen:</w:t>
      </w:r>
    </w:p>
    <w:p w14:paraId="60955CDC" w14:textId="77777777" w:rsidR="00A9148F" w:rsidRPr="00F7783E" w:rsidRDefault="00A9148F" w:rsidP="00A9148F">
      <w:pPr>
        <w:widowControl w:val="0"/>
        <w:tabs>
          <w:tab w:val="left" w:pos="992"/>
          <w:tab w:val="left" w:pos="3402"/>
          <w:tab w:val="left" w:pos="5669"/>
          <w:tab w:val="left" w:pos="7937"/>
        </w:tabs>
        <w:spacing w:line="264" w:lineRule="auto"/>
        <w:ind w:left="992"/>
        <w:jc w:val="both"/>
        <w:rPr>
          <w:rFonts w:eastAsiaTheme="minorEastAsia"/>
        </w:rPr>
      </w:pPr>
      <w:r w:rsidRPr="00F7783E">
        <w:rPr>
          <w:noProof/>
          <w:position w:val="-14"/>
        </w:rPr>
        <w:object w:dxaOrig="2680" w:dyaOrig="400" w14:anchorId="554B6382">
          <v:shape id="_x0000_i1043" type="#_x0000_t75" alt="" style="width:134.45pt;height:20.5pt;mso-width-percent:0;mso-height-percent:0;mso-width-percent:0;mso-height-percent:0" o:ole="">
            <v:imagedata r:id="rId40" o:title=""/>
          </v:shape>
          <o:OLEObject Type="Embed" ProgID="Equation.DSMT4" ShapeID="_x0000_i1043" DrawAspect="Content" ObjectID="_1823325783" r:id="rId41"/>
        </w:object>
      </w:r>
      <w:r w:rsidRPr="00F7783E">
        <w:rPr>
          <w:rFonts w:eastAsiaTheme="minorEastAsia"/>
        </w:rPr>
        <w:t xml:space="preserve"> </w:t>
      </w:r>
      <w:r w:rsidRPr="00F7783E">
        <w:rPr>
          <w:noProof/>
          <w:position w:val="-12"/>
        </w:rPr>
        <w:object w:dxaOrig="1780" w:dyaOrig="380" w14:anchorId="48355F79">
          <v:shape id="_x0000_i1044" type="#_x0000_t75" alt="" style="width:89.3pt;height:18.7pt;mso-width-percent:0;mso-height-percent:0;mso-width-percent:0;mso-height-percent:0" o:ole="">
            <v:imagedata r:id="rId42" o:title=""/>
          </v:shape>
          <o:OLEObject Type="Embed" ProgID="Equation.DSMT4" ShapeID="_x0000_i1044" DrawAspect="Content" ObjectID="_1823325784" r:id="rId43"/>
        </w:object>
      </w:r>
      <w:r w:rsidRPr="00F7783E">
        <w:rPr>
          <w:position w:val="-12"/>
        </w:rPr>
        <w:t xml:space="preserve"> </w:t>
      </w:r>
      <w:r w:rsidRPr="00F7783E">
        <w:rPr>
          <w:rFonts w:eastAsiaTheme="minorEastAsia"/>
        </w:rPr>
        <w:t>(1)</w:t>
      </w:r>
    </w:p>
    <w:p w14:paraId="5D183EA9" w14:textId="77777777" w:rsidR="00A9148F" w:rsidRPr="00F7783E" w:rsidRDefault="00A9148F" w:rsidP="00A9148F">
      <w:pPr>
        <w:widowControl w:val="0"/>
        <w:tabs>
          <w:tab w:val="left" w:pos="992"/>
          <w:tab w:val="left" w:pos="3402"/>
          <w:tab w:val="left" w:pos="5669"/>
          <w:tab w:val="left" w:pos="7937"/>
        </w:tabs>
        <w:spacing w:line="264" w:lineRule="auto"/>
        <w:ind w:left="992"/>
        <w:jc w:val="both"/>
      </w:pPr>
      <w:r w:rsidRPr="00F7783E">
        <w:rPr>
          <w:noProof/>
          <w:position w:val="-14"/>
        </w:rPr>
        <w:object w:dxaOrig="3060" w:dyaOrig="400" w14:anchorId="429C785A">
          <v:shape id="_x0000_i1045" type="#_x0000_t75" alt="" style="width:153.1pt;height:20.5pt;mso-width-percent:0;mso-height-percent:0;mso-width-percent:0;mso-height-percent:0" o:ole="">
            <v:imagedata r:id="rId44" o:title=""/>
          </v:shape>
          <o:OLEObject Type="Embed" ProgID="Equation.DSMT4" ShapeID="_x0000_i1045" DrawAspect="Content" ObjectID="_1823325785" r:id="rId45"/>
        </w:object>
      </w:r>
      <w:r w:rsidRPr="00F7783E">
        <w:rPr>
          <w:position w:val="-14"/>
        </w:rPr>
        <w:t xml:space="preserve"> </w:t>
      </w:r>
      <w:r w:rsidRPr="00F7783E">
        <w:rPr>
          <w:noProof/>
          <w:position w:val="-12"/>
        </w:rPr>
        <w:object w:dxaOrig="1939" w:dyaOrig="380" w14:anchorId="07C1F4E8">
          <v:shape id="_x0000_i1046" type="#_x0000_t75" alt="" style="width:96.6pt;height:18.7pt;mso-width-percent:0;mso-height-percent:0;mso-width-percent:0;mso-height-percent:0" o:ole="">
            <v:imagedata r:id="rId46" o:title=""/>
          </v:shape>
          <o:OLEObject Type="Embed" ProgID="Equation.DSMT4" ShapeID="_x0000_i1046" DrawAspect="Content" ObjectID="_1823325786" r:id="rId47"/>
        </w:object>
      </w:r>
      <w:r w:rsidRPr="00F7783E">
        <w:rPr>
          <w:position w:val="-12"/>
        </w:rPr>
        <w:t xml:space="preserve"> </w:t>
      </w:r>
      <w:r w:rsidRPr="00F7783E">
        <w:rPr>
          <w:rFonts w:eastAsiaTheme="minorEastAsia"/>
        </w:rPr>
        <w:t>(2)</w:t>
      </w:r>
    </w:p>
    <w:p w14:paraId="0628B1F7" w14:textId="77777777" w:rsidR="00A9148F" w:rsidRPr="00F7783E" w:rsidRDefault="00A9148F" w:rsidP="00A9148F">
      <w:pPr>
        <w:widowControl w:val="0"/>
        <w:tabs>
          <w:tab w:val="left" w:pos="992"/>
          <w:tab w:val="left" w:pos="3402"/>
          <w:tab w:val="left" w:pos="5669"/>
          <w:tab w:val="left" w:pos="7937"/>
        </w:tabs>
        <w:spacing w:line="264" w:lineRule="auto"/>
        <w:ind w:left="992"/>
        <w:jc w:val="both"/>
      </w:pPr>
      <w:r w:rsidRPr="00F7783E">
        <w:rPr>
          <w:rFonts w:eastAsia="Georgia"/>
        </w:rPr>
        <w:t>a) Phản ứng (1) là phản ứng toả nhiệt, phản ứng (2) là phản ứng thu nhiệt.</w:t>
      </w:r>
    </w:p>
    <w:p w14:paraId="623FF8AA" w14:textId="77777777" w:rsidR="00A9148F" w:rsidRPr="00F7783E" w:rsidRDefault="00A9148F" w:rsidP="00A9148F">
      <w:pPr>
        <w:widowControl w:val="0"/>
        <w:tabs>
          <w:tab w:val="left" w:pos="992"/>
          <w:tab w:val="left" w:pos="3402"/>
          <w:tab w:val="left" w:pos="5669"/>
          <w:tab w:val="left" w:pos="7937"/>
        </w:tabs>
        <w:spacing w:line="264" w:lineRule="auto"/>
        <w:ind w:left="992"/>
        <w:jc w:val="both"/>
      </w:pPr>
      <w:r w:rsidRPr="00F7783E">
        <w:rPr>
          <w:highlight w:val="yellow"/>
        </w:rPr>
        <w:t xml:space="preserve">b) </w:t>
      </w:r>
      <w:r w:rsidRPr="00F7783E">
        <w:rPr>
          <w:noProof/>
          <w:position w:val="-12"/>
          <w:highlight w:val="yellow"/>
        </w:rPr>
        <w:object w:dxaOrig="700" w:dyaOrig="380" w14:anchorId="36DD2473">
          <v:shape id="_x0000_i1047" type="#_x0000_t75" alt="" style="width:35.55pt;height:18.7pt;mso-width-percent:0;mso-height-percent:0;mso-width-percent:0;mso-height-percent:0" o:ole="">
            <v:imagedata r:id="rId48" o:title=""/>
          </v:shape>
          <o:OLEObject Type="Embed" ProgID="Equation.DSMT4" ShapeID="_x0000_i1047" DrawAspect="Content" ObjectID="_1823325787" r:id="rId49"/>
        </w:object>
      </w:r>
      <w:r w:rsidRPr="00F7783E">
        <w:rPr>
          <w:rFonts w:eastAsia="Georgia"/>
          <w:highlight w:val="yellow"/>
        </w:rPr>
        <w:t xml:space="preserve"> của phản ứng </w:t>
      </w:r>
      <w:r w:rsidRPr="00F7783E">
        <w:rPr>
          <w:noProof/>
          <w:position w:val="-14"/>
          <w:highlight w:val="yellow"/>
        </w:rPr>
        <w:object w:dxaOrig="2980" w:dyaOrig="400" w14:anchorId="5CCC2425">
          <v:shape id="_x0000_i1048" type="#_x0000_t75" alt="" style="width:149.45pt;height:20.5pt;mso-width-percent:0;mso-height-percent:0;mso-width-percent:0;mso-height-percent:0" o:ole="">
            <v:imagedata r:id="rId50" o:title=""/>
          </v:shape>
          <o:OLEObject Type="Embed" ProgID="Equation.DSMT4" ShapeID="_x0000_i1048" DrawAspect="Content" ObjectID="_1823325788" r:id="rId51"/>
        </w:object>
      </w:r>
      <w:r w:rsidRPr="00F7783E">
        <w:rPr>
          <w:rFonts w:eastAsia="Georgia"/>
          <w:highlight w:val="yellow"/>
        </w:rPr>
        <w:t xml:space="preserve"> là </w:t>
      </w:r>
      <w:r w:rsidRPr="00F7783E">
        <w:rPr>
          <w:noProof/>
          <w:position w:val="-10"/>
          <w:highlight w:val="yellow"/>
        </w:rPr>
        <w:object w:dxaOrig="800" w:dyaOrig="320" w14:anchorId="1E938D83">
          <v:shape id="_x0000_i1049" type="#_x0000_t75" alt="" style="width:39.65pt;height:15.5pt;mso-width-percent:0;mso-height-percent:0;mso-width-percent:0;mso-height-percent:0" o:ole="">
            <v:imagedata r:id="rId52" o:title=""/>
          </v:shape>
          <o:OLEObject Type="Embed" ProgID="Equation.DSMT4" ShapeID="_x0000_i1049" DrawAspect="Content" ObjectID="_1823325789" r:id="rId53"/>
        </w:object>
      </w:r>
      <w:r w:rsidRPr="00F7783E">
        <w:rPr>
          <w:highlight w:val="yellow"/>
        </w:rPr>
        <w:t>.</w:t>
      </w:r>
    </w:p>
    <w:p w14:paraId="4B338AD7" w14:textId="77777777" w:rsidR="00A9148F" w:rsidRPr="00F7783E" w:rsidRDefault="00A9148F" w:rsidP="00A9148F">
      <w:pPr>
        <w:widowControl w:val="0"/>
        <w:tabs>
          <w:tab w:val="left" w:pos="992"/>
          <w:tab w:val="left" w:pos="3402"/>
          <w:tab w:val="left" w:pos="5669"/>
          <w:tab w:val="left" w:pos="7937"/>
        </w:tabs>
        <w:spacing w:line="264" w:lineRule="auto"/>
        <w:ind w:left="992"/>
        <w:jc w:val="both"/>
      </w:pPr>
      <w:r w:rsidRPr="00F7783E">
        <w:rPr>
          <w:rFonts w:eastAsia="Georgia"/>
        </w:rPr>
        <w:t xml:space="preserve">c) Nhiệt tạo thành chuẩn của </w:t>
      </w:r>
      <w:r w:rsidRPr="00F7783E">
        <w:rPr>
          <w:noProof/>
          <w:position w:val="-14"/>
        </w:rPr>
        <w:object w:dxaOrig="900" w:dyaOrig="400" w14:anchorId="1DA8ADEA">
          <v:shape id="_x0000_i1050" type="#_x0000_t75" alt="" style="width:45.1pt;height:20.5pt;mso-width-percent:0;mso-height-percent:0;mso-width-percent:0;mso-height-percent:0" o:ole="">
            <v:imagedata r:id="rId54" o:title=""/>
          </v:shape>
          <o:OLEObject Type="Embed" ProgID="Equation.DSMT4" ShapeID="_x0000_i1050" DrawAspect="Content" ObjectID="_1823325790" r:id="rId55"/>
        </w:object>
      </w:r>
      <w:r w:rsidRPr="00F7783E">
        <w:rPr>
          <w:rFonts w:eastAsia="Georgia"/>
        </w:rPr>
        <w:t xml:space="preserve"> là </w:t>
      </w:r>
      <w:r w:rsidRPr="00F7783E">
        <w:rPr>
          <w:noProof/>
          <w:position w:val="-10"/>
        </w:rPr>
        <w:object w:dxaOrig="1500" w:dyaOrig="360" w14:anchorId="6B249CE2">
          <v:shape id="_x0000_i1051" type="#_x0000_t75" alt="" style="width:75.2pt;height:18.25pt;mso-width-percent:0;mso-height-percent:0;mso-width-percent:0;mso-height-percent:0" o:ole="">
            <v:imagedata r:id="rId56" o:title=""/>
          </v:shape>
          <o:OLEObject Type="Embed" ProgID="Equation.DSMT4" ShapeID="_x0000_i1051" DrawAspect="Content" ObjectID="_1823325791" r:id="rId57"/>
        </w:object>
      </w:r>
      <w:r w:rsidRPr="00F7783E">
        <w:t>.</w:t>
      </w:r>
    </w:p>
    <w:p w14:paraId="13624854" w14:textId="77777777" w:rsidR="00A9148F" w:rsidRPr="00F7783E" w:rsidRDefault="00A9148F" w:rsidP="00A9148F">
      <w:pPr>
        <w:widowControl w:val="0"/>
        <w:tabs>
          <w:tab w:val="left" w:pos="992"/>
          <w:tab w:val="left" w:pos="3402"/>
          <w:tab w:val="left" w:pos="5669"/>
          <w:tab w:val="left" w:pos="7937"/>
        </w:tabs>
        <w:spacing w:line="264" w:lineRule="auto"/>
        <w:ind w:left="992"/>
        <w:jc w:val="both"/>
        <w:rPr>
          <w:rFonts w:eastAsia="Georgia"/>
        </w:rPr>
      </w:pPr>
      <w:r w:rsidRPr="00F7783E">
        <w:rPr>
          <w:rFonts w:eastAsia="Georgia"/>
        </w:rPr>
        <w:t>d) Trong hai phản ứng trên, oxygen là chất bị oxi hoá.</w:t>
      </w:r>
    </w:p>
    <w:p w14:paraId="3C7D7969"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color w:val="FF0000"/>
        </w:rPr>
      </w:pPr>
      <w:r w:rsidRPr="00F7783E">
        <w:rPr>
          <w:color w:val="FF0000"/>
        </w:rPr>
        <w:t>Đáp án:</w:t>
      </w:r>
    </w:p>
    <w:p w14:paraId="34A78225"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color w:val="FF0000"/>
        </w:rPr>
      </w:pPr>
      <w:r w:rsidRPr="00F7783E">
        <w:rPr>
          <w:rFonts w:eastAsia="Georgia"/>
          <w:color w:val="FF0000"/>
        </w:rPr>
        <w:t>a) Sai. Phản ứng (1) thu nhiệt, phản ứng (2) toả nhiệt.</w:t>
      </w:r>
    </w:p>
    <w:p w14:paraId="1938867B"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rFonts w:eastAsia="Georgia"/>
          <w:color w:val="FF0000"/>
        </w:rPr>
      </w:pPr>
      <w:r w:rsidRPr="00F7783E">
        <w:rPr>
          <w:rFonts w:eastAsia="Georgia"/>
          <w:color w:val="FF0000"/>
        </w:rPr>
        <w:t>b) Đúng. Tổ hợp phản ứng (1) + (2) ta thu được phản ứng:</w:t>
      </w:r>
    </w:p>
    <w:p w14:paraId="288BE9A3"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color w:val="FF0000"/>
        </w:rPr>
      </w:pPr>
      <w:r w:rsidRPr="00F7783E">
        <w:rPr>
          <w:noProof/>
          <w:color w:val="FF0000"/>
          <w:position w:val="-14"/>
        </w:rPr>
        <w:object w:dxaOrig="2900" w:dyaOrig="400" w14:anchorId="76A370C0">
          <v:shape id="_x0000_i1052" type="#_x0000_t75" alt="" style="width:144.45pt;height:20.5pt;mso-width-percent:0;mso-height-percent:0;mso-width-percent:0;mso-height-percent:0" o:ole="">
            <v:imagedata r:id="rId58" o:title=""/>
          </v:shape>
          <o:OLEObject Type="Embed" ProgID="Equation.DSMT4" ShapeID="_x0000_i1052" DrawAspect="Content" ObjectID="_1823325792" r:id="rId59"/>
        </w:object>
      </w:r>
      <w:r w:rsidRPr="00F7783E">
        <w:rPr>
          <w:rFonts w:eastAsiaTheme="minorEastAsia"/>
          <w:color w:val="FF0000"/>
        </w:rPr>
        <w:t xml:space="preserve"> có </w:t>
      </w:r>
      <w:r w:rsidRPr="00F7783E">
        <w:rPr>
          <w:noProof/>
          <w:color w:val="FF0000"/>
          <w:position w:val="-12"/>
        </w:rPr>
        <w:object w:dxaOrig="3220" w:dyaOrig="380" w14:anchorId="77297041">
          <v:shape id="_x0000_i1053" type="#_x0000_t75" alt="" style="width:161.3pt;height:18.7pt;mso-width-percent:0;mso-height-percent:0;mso-width-percent:0;mso-height-percent:0" o:ole="">
            <v:imagedata r:id="rId60" o:title=""/>
          </v:shape>
          <o:OLEObject Type="Embed" ProgID="Equation.DSMT4" ShapeID="_x0000_i1053" DrawAspect="Content" ObjectID="_1823325793" r:id="rId61"/>
        </w:object>
      </w:r>
      <w:r w:rsidRPr="00F7783E">
        <w:rPr>
          <w:rFonts w:eastAsiaTheme="minorEastAsia"/>
          <w:color w:val="FF0000"/>
        </w:rPr>
        <w:t>.</w:t>
      </w:r>
    </w:p>
    <w:p w14:paraId="1A8EDA99"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rFonts w:eastAsia="Georgia"/>
          <w:color w:val="FF0000"/>
        </w:rPr>
      </w:pPr>
      <w:r w:rsidRPr="00F7783E">
        <w:rPr>
          <w:rFonts w:eastAsia="Georgia"/>
          <w:color w:val="FF0000"/>
        </w:rPr>
        <w:t xml:space="preserve">c) Sai. Nhiệt tạo thành của </w:t>
      </w:r>
      <w:r w:rsidRPr="00F7783E">
        <w:rPr>
          <w:noProof/>
          <w:color w:val="FF0000"/>
          <w:position w:val="-14"/>
        </w:rPr>
        <w:object w:dxaOrig="940" w:dyaOrig="400" w14:anchorId="0BC46D38">
          <v:shape id="_x0000_i1054" type="#_x0000_t75" alt="" style="width:47.4pt;height:20.5pt;mso-width-percent:0;mso-height-percent:0;mso-width-percent:0;mso-height-percent:0" o:ole="">
            <v:imagedata r:id="rId62" o:title=""/>
          </v:shape>
          <o:OLEObject Type="Embed" ProgID="Equation.DSMT4" ShapeID="_x0000_i1054" DrawAspect="Content" ObjectID="_1823325794" r:id="rId63"/>
        </w:object>
      </w:r>
      <w:r w:rsidRPr="00F7783E">
        <w:rPr>
          <w:rFonts w:eastAsia="Georgia"/>
          <w:color w:val="FF0000"/>
        </w:rPr>
        <w:t xml:space="preserve"> là biến thiên enthalpy của phản ứng:</w:t>
      </w:r>
    </w:p>
    <w:p w14:paraId="7564E4E3"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color w:val="FF0000"/>
        </w:rPr>
      </w:pPr>
      <w:r w:rsidRPr="00F7783E">
        <w:rPr>
          <w:noProof/>
          <w:color w:val="FF0000"/>
          <w:position w:val="-24"/>
        </w:rPr>
        <w:object w:dxaOrig="3040" w:dyaOrig="620" w14:anchorId="099EBDB6">
          <v:shape id="_x0000_i1055" type="#_x0000_t75" alt="" style="width:152.65pt;height:30.55pt;mso-width-percent:0;mso-height-percent:0;mso-width-percent:0;mso-height-percent:0" o:ole="">
            <v:imagedata r:id="rId64" o:title=""/>
          </v:shape>
          <o:OLEObject Type="Embed" ProgID="Equation.DSMT4" ShapeID="_x0000_i1055" DrawAspect="Content" ObjectID="_1823325795" r:id="rId65"/>
        </w:object>
      </w:r>
      <w:r w:rsidRPr="00F7783E">
        <w:rPr>
          <w:rFonts w:eastAsiaTheme="minorEastAsia"/>
          <w:color w:val="FF0000"/>
        </w:rPr>
        <w:t xml:space="preserve"> </w:t>
      </w:r>
      <w:r w:rsidRPr="00F7783E">
        <w:rPr>
          <w:noProof/>
          <w:color w:val="FF0000"/>
          <w:position w:val="-12"/>
        </w:rPr>
        <w:object w:dxaOrig="1680" w:dyaOrig="380" w14:anchorId="29E0A3B8">
          <v:shape id="_x0000_i1056" type="#_x0000_t75" alt="" style="width:83.85pt;height:18.7pt;mso-width-percent:0;mso-height-percent:0;mso-width-percent:0;mso-height-percent:0" o:ole="">
            <v:imagedata r:id="rId66" o:title=""/>
          </v:shape>
          <o:OLEObject Type="Embed" ProgID="Equation.DSMT4" ShapeID="_x0000_i1056" DrawAspect="Content" ObjectID="_1823325796" r:id="rId67"/>
        </w:object>
      </w:r>
    </w:p>
    <w:p w14:paraId="3AADD958" w14:textId="77777777" w:rsidR="00A9148F" w:rsidRPr="00F7783E" w:rsidRDefault="00A9148F" w:rsidP="00A9148F">
      <w:pPr>
        <w:pStyle w:val="pn"/>
        <w:tabs>
          <w:tab w:val="clear" w:pos="284"/>
          <w:tab w:val="clear" w:pos="2552"/>
          <w:tab w:val="clear" w:pos="4820"/>
          <w:tab w:val="clear" w:pos="7088"/>
          <w:tab w:val="left" w:pos="992"/>
          <w:tab w:val="left" w:pos="3402"/>
          <w:tab w:val="left" w:pos="5669"/>
          <w:tab w:val="left" w:pos="7937"/>
        </w:tabs>
        <w:spacing w:line="264" w:lineRule="auto"/>
        <w:ind w:left="992"/>
        <w:jc w:val="both"/>
        <w:rPr>
          <w:rFonts w:eastAsia="Georgia"/>
          <w:color w:val="FF0000"/>
        </w:rPr>
      </w:pPr>
      <w:r w:rsidRPr="00F7783E">
        <w:rPr>
          <w:rFonts w:eastAsia="Georgia"/>
          <w:color w:val="FF0000"/>
        </w:rPr>
        <w:t>d) Sai. Oxygen là chất bị khử.</w:t>
      </w:r>
    </w:p>
    <w:p w14:paraId="3A77C8A1" w14:textId="77777777" w:rsidR="00A9148F" w:rsidRPr="00F7783E" w:rsidRDefault="00A9148F" w:rsidP="00A9148F">
      <w:pPr>
        <w:pStyle w:val="oancuaDanhsach"/>
        <w:numPr>
          <w:ilvl w:val="0"/>
          <w:numId w:val="13"/>
        </w:numPr>
        <w:spacing w:after="0" w:line="240" w:lineRule="auto"/>
        <w:ind w:left="992" w:hanging="992"/>
        <w:jc w:val="both"/>
        <w:textAlignment w:val="baseline"/>
        <w:rPr>
          <w:rFonts w:ascii="Times New Roman" w:hAnsi="Times New Roman" w:cs="Times New Roman"/>
          <w:sz w:val="24"/>
        </w:rPr>
      </w:pPr>
      <w:r w:rsidRPr="00F7783E">
        <w:rPr>
          <w:rStyle w:val="Manh"/>
          <w:rFonts w:ascii="Times New Roman" w:eastAsiaTheme="majorEastAsia" w:hAnsi="Times New Roman" w:cs="Times New Roman"/>
          <w:b w:val="0"/>
          <w:bCs w:val="0"/>
          <w:sz w:val="24"/>
          <w:bdr w:val="none" w:sz="0" w:space="0" w:color="auto" w:frame="1"/>
        </w:rPr>
        <w:t xml:space="preserve">Cho sơ đồ chuyển hóa: </w:t>
      </w:r>
      <w:r w:rsidRPr="00F7783E">
        <w:rPr>
          <w:rFonts w:ascii="Times New Roman" w:hAnsi="Times New Roman" w:cs="Times New Roman"/>
          <w:sz w:val="24"/>
        </w:rPr>
        <w:t xml:space="preserve">Cellulose </w:t>
      </w:r>
      <w:r w:rsidRPr="00F7783E">
        <w:rPr>
          <w:rFonts w:ascii="Times New Roman" w:hAnsi="Times New Roman" w:cs="Times New Roman"/>
          <w:sz w:val="24"/>
        </w:rPr>
        <w:object w:dxaOrig="680" w:dyaOrig="300" w14:anchorId="29F590F4">
          <v:shape id="_x0000_i1057" type="#_x0000_t75" style="width:33.25pt;height:15.05pt" o:ole="">
            <v:imagedata r:id="rId68" o:title=""/>
          </v:shape>
          <o:OLEObject Type="Embed" ProgID="Equation.DSMT4" ShapeID="_x0000_i1057" DrawAspect="Content" ObjectID="_1823325797" r:id="rId69"/>
        </w:object>
      </w:r>
      <w:r w:rsidRPr="00F7783E">
        <w:rPr>
          <w:rFonts w:ascii="Times New Roman" w:hAnsi="Times New Roman" w:cs="Times New Roman"/>
          <w:sz w:val="24"/>
        </w:rPr>
        <w:t>A</w:t>
      </w:r>
      <w:r w:rsidRPr="00F7783E">
        <w:rPr>
          <w:rFonts w:ascii="Times New Roman" w:hAnsi="Times New Roman" w:cs="Times New Roman"/>
          <w:sz w:val="24"/>
          <w:vertAlign w:val="subscript"/>
        </w:rPr>
        <w:t>1</w:t>
      </w:r>
      <w:r w:rsidRPr="00F7783E">
        <w:rPr>
          <w:rFonts w:ascii="Times New Roman" w:hAnsi="Times New Roman" w:cs="Times New Roman"/>
          <w:sz w:val="24"/>
        </w:rPr>
        <w:t xml:space="preserve"> </w:t>
      </w:r>
      <w:r w:rsidRPr="00F7783E">
        <w:rPr>
          <w:rFonts w:ascii="Times New Roman" w:hAnsi="Times New Roman" w:cs="Times New Roman"/>
          <w:sz w:val="24"/>
        </w:rPr>
        <w:object w:dxaOrig="700" w:dyaOrig="300" w14:anchorId="4CC6A294">
          <v:shape id="_x0000_i1058" type="#_x0000_t75" style="width:34.65pt;height:15.05pt" o:ole="">
            <v:imagedata r:id="rId70" o:title=""/>
          </v:shape>
          <o:OLEObject Type="Embed" ProgID="Equation.DSMT4" ShapeID="_x0000_i1058" DrawAspect="Content" ObjectID="_1823325798" r:id="rId71"/>
        </w:object>
      </w:r>
      <w:r w:rsidRPr="00F7783E">
        <w:rPr>
          <w:rFonts w:ascii="Times New Roman" w:hAnsi="Times New Roman" w:cs="Times New Roman"/>
          <w:sz w:val="24"/>
        </w:rPr>
        <w:t>A</w:t>
      </w:r>
      <w:r w:rsidRPr="00F7783E">
        <w:rPr>
          <w:rFonts w:ascii="Times New Roman" w:hAnsi="Times New Roman" w:cs="Times New Roman"/>
          <w:sz w:val="24"/>
          <w:vertAlign w:val="subscript"/>
        </w:rPr>
        <w:t>2</w:t>
      </w:r>
      <w:r w:rsidRPr="00F7783E">
        <w:rPr>
          <w:rFonts w:ascii="Times New Roman" w:hAnsi="Times New Roman" w:cs="Times New Roman"/>
          <w:sz w:val="24"/>
        </w:rPr>
        <w:t xml:space="preserve"> </w:t>
      </w:r>
      <w:r w:rsidRPr="00F7783E">
        <w:rPr>
          <w:rFonts w:ascii="Times New Roman" w:hAnsi="Times New Roman" w:cs="Times New Roman"/>
          <w:sz w:val="24"/>
        </w:rPr>
        <w:object w:dxaOrig="700" w:dyaOrig="300" w14:anchorId="7B57DB9B">
          <v:shape id="_x0000_i1059" type="#_x0000_t75" style="width:34.65pt;height:15.05pt" o:ole="">
            <v:imagedata r:id="rId72" o:title=""/>
          </v:shape>
          <o:OLEObject Type="Embed" ProgID="Equation.DSMT4" ShapeID="_x0000_i1059" DrawAspect="Content" ObjectID="_1823325799" r:id="rId73"/>
        </w:object>
      </w:r>
      <w:r w:rsidRPr="00F7783E">
        <w:rPr>
          <w:rFonts w:ascii="Times New Roman" w:hAnsi="Times New Roman" w:cs="Times New Roman"/>
          <w:sz w:val="24"/>
        </w:rPr>
        <w:t>A</w:t>
      </w:r>
      <w:r w:rsidRPr="00F7783E">
        <w:rPr>
          <w:rFonts w:ascii="Times New Roman" w:hAnsi="Times New Roman" w:cs="Times New Roman"/>
          <w:sz w:val="24"/>
          <w:bdr w:val="none" w:sz="0" w:space="0" w:color="auto" w:frame="1"/>
          <w:vertAlign w:val="subscript"/>
        </w:rPr>
        <w:t xml:space="preserve">3 </w:t>
      </w:r>
      <w:r w:rsidRPr="00F7783E">
        <w:rPr>
          <w:rFonts w:ascii="Times New Roman" w:hAnsi="Times New Roman" w:cs="Times New Roman"/>
          <w:sz w:val="24"/>
        </w:rPr>
        <w:object w:dxaOrig="700" w:dyaOrig="300" w14:anchorId="7490D353">
          <v:shape id="_x0000_i1060" type="#_x0000_t75" style="width:34.65pt;height:15.05pt" o:ole="">
            <v:imagedata r:id="rId74" o:title=""/>
          </v:shape>
          <o:OLEObject Type="Embed" ProgID="Equation.DSMT4" ShapeID="_x0000_i1060" DrawAspect="Content" ObjectID="_1823325800" r:id="rId75"/>
        </w:object>
      </w:r>
      <w:r w:rsidRPr="00F7783E">
        <w:rPr>
          <w:rFonts w:ascii="Times New Roman" w:hAnsi="Times New Roman" w:cs="Times New Roman"/>
          <w:sz w:val="24"/>
        </w:rPr>
        <w:t>PE.</w:t>
      </w:r>
    </w:p>
    <w:p w14:paraId="2058A327"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lastRenderedPageBreak/>
        <w:t>Người ta đã dùng một loại gỗ có chứa 40% cellulose cần dùng để sản xuất 14 tấn nhựa PE với hiệu suất chung của cả quá trình là 60%. Hãy cho biết những phát biểu sau đây là đúng hay sai?</w:t>
      </w:r>
    </w:p>
    <w:p w14:paraId="0377E0C5" w14:textId="77777777" w:rsidR="00A9148F" w:rsidRPr="00F7783E" w:rsidRDefault="00A9148F" w:rsidP="00A9148F">
      <w:pPr>
        <w:tabs>
          <w:tab w:val="left" w:pos="992"/>
          <w:tab w:val="left" w:pos="3402"/>
          <w:tab w:val="left" w:pos="5669"/>
          <w:tab w:val="left" w:pos="7937"/>
        </w:tabs>
        <w:spacing w:line="288" w:lineRule="auto"/>
        <w:ind w:left="992"/>
        <w:jc w:val="both"/>
        <w:rPr>
          <w:bdr w:val="none" w:sz="0" w:space="0" w:color="auto" w:frame="1"/>
          <w:shd w:val="clear" w:color="auto" w:fill="FFFFFF"/>
        </w:rPr>
      </w:pPr>
      <w:r w:rsidRPr="00F7783E">
        <w:t>a. A</w:t>
      </w:r>
      <w:r w:rsidRPr="00F7783E">
        <w:rPr>
          <w:vertAlign w:val="subscript"/>
        </w:rPr>
        <w:t>1</w:t>
      </w:r>
      <w:r w:rsidRPr="00F7783E">
        <w:t xml:space="preserve"> và A</w:t>
      </w:r>
      <w:r w:rsidRPr="00F7783E">
        <w:rPr>
          <w:vertAlign w:val="subscript"/>
        </w:rPr>
        <w:t>2</w:t>
      </w:r>
      <w:r w:rsidRPr="00F7783E">
        <w:t xml:space="preserve"> đều có thể hòa tan </w:t>
      </w:r>
      <w:proofErr w:type="gramStart"/>
      <w:r w:rsidRPr="00F7783E">
        <w:t>Cu(</w:t>
      </w:r>
      <w:proofErr w:type="gramEnd"/>
      <w:r w:rsidRPr="00F7783E">
        <w:t>OH)</w:t>
      </w:r>
      <w:r w:rsidRPr="00F7783E">
        <w:rPr>
          <w:vertAlign w:val="subscript"/>
        </w:rPr>
        <w:t>2</w:t>
      </w:r>
      <w:r w:rsidRPr="00F7783E">
        <w:t>/OH</w:t>
      </w:r>
      <w:r w:rsidRPr="00F7783E">
        <w:rPr>
          <w:bdr w:val="none" w:sz="0" w:space="0" w:color="auto" w:frame="1"/>
          <w:shd w:val="clear" w:color="auto" w:fill="FFFFFF"/>
          <w:vertAlign w:val="superscript"/>
        </w:rPr>
        <w:t>–</w:t>
      </w:r>
      <w:r w:rsidRPr="00F7783E">
        <w:rPr>
          <w:bdr w:val="none" w:sz="0" w:space="0" w:color="auto" w:frame="1"/>
          <w:shd w:val="clear" w:color="auto" w:fill="FFFFFF"/>
        </w:rPr>
        <w:t xml:space="preserve"> ở điều kiện thường tạo thành dung dịch xanh lam thẫm.</w:t>
      </w:r>
    </w:p>
    <w:p w14:paraId="28F691A0" w14:textId="77777777" w:rsidR="00A9148F" w:rsidRPr="00F7783E" w:rsidRDefault="00A9148F" w:rsidP="00A9148F">
      <w:pPr>
        <w:tabs>
          <w:tab w:val="left" w:pos="992"/>
          <w:tab w:val="left" w:pos="3402"/>
          <w:tab w:val="left" w:pos="5669"/>
          <w:tab w:val="left" w:pos="7937"/>
        </w:tabs>
        <w:spacing w:line="288" w:lineRule="auto"/>
        <w:ind w:left="992"/>
        <w:jc w:val="both"/>
        <w:rPr>
          <w:bdr w:val="none" w:sz="0" w:space="0" w:color="auto" w:frame="1"/>
          <w:shd w:val="clear" w:color="auto" w:fill="FFFFFF"/>
        </w:rPr>
      </w:pPr>
      <w:r w:rsidRPr="00F7783E">
        <w:rPr>
          <w:highlight w:val="yellow"/>
        </w:rPr>
        <w:t xml:space="preserve">b. </w:t>
      </w:r>
      <w:r w:rsidRPr="00F7783E">
        <w:rPr>
          <w:highlight w:val="yellow"/>
          <w:bdr w:val="none" w:sz="0" w:space="0" w:color="auto" w:frame="1"/>
          <w:shd w:val="clear" w:color="auto" w:fill="FFFFFF"/>
        </w:rPr>
        <w:t>A</w:t>
      </w:r>
      <w:r w:rsidRPr="00F7783E">
        <w:rPr>
          <w:highlight w:val="yellow"/>
          <w:bdr w:val="none" w:sz="0" w:space="0" w:color="auto" w:frame="1"/>
          <w:shd w:val="clear" w:color="auto" w:fill="FFFFFF"/>
          <w:vertAlign w:val="subscript"/>
        </w:rPr>
        <w:t>3</w:t>
      </w:r>
      <w:r w:rsidRPr="00F7783E">
        <w:rPr>
          <w:highlight w:val="yellow"/>
          <w:bdr w:val="none" w:sz="0" w:space="0" w:color="auto" w:frame="1"/>
          <w:shd w:val="clear" w:color="auto" w:fill="FFFFFF"/>
        </w:rPr>
        <w:t xml:space="preserve"> được ứng dụng trong việc thúc quả chín nhanh.</w:t>
      </w:r>
    </w:p>
    <w:p w14:paraId="163D7979" w14:textId="77777777" w:rsidR="00A9148F" w:rsidRPr="00F7783E" w:rsidRDefault="00A9148F" w:rsidP="00A9148F">
      <w:pPr>
        <w:tabs>
          <w:tab w:val="left" w:pos="992"/>
          <w:tab w:val="left" w:pos="3402"/>
          <w:tab w:val="left" w:pos="5669"/>
          <w:tab w:val="left" w:pos="7937"/>
        </w:tabs>
        <w:spacing w:line="288" w:lineRule="auto"/>
        <w:ind w:left="992"/>
        <w:jc w:val="both"/>
        <w:rPr>
          <w:bdr w:val="none" w:sz="0" w:space="0" w:color="auto" w:frame="1"/>
          <w:shd w:val="clear" w:color="auto" w:fill="FFFFFF"/>
        </w:rPr>
      </w:pPr>
      <w:r w:rsidRPr="00F7783E">
        <w:t xml:space="preserve">c. </w:t>
      </w:r>
      <w:r w:rsidRPr="00F7783E">
        <w:rPr>
          <w:bdr w:val="none" w:sz="0" w:space="0" w:color="auto" w:frame="1"/>
          <w:shd w:val="clear" w:color="auto" w:fill="FFFFFF"/>
        </w:rPr>
        <w:t>Phản ứng (1) và (3) đều là phản ứng thủy phân trong môi trường acid.</w:t>
      </w:r>
    </w:p>
    <w:p w14:paraId="4F69E256" w14:textId="77777777" w:rsidR="00A9148F" w:rsidRPr="00F7783E" w:rsidRDefault="00A9148F" w:rsidP="00A9148F">
      <w:pPr>
        <w:tabs>
          <w:tab w:val="left" w:pos="992"/>
          <w:tab w:val="left" w:pos="3402"/>
          <w:tab w:val="left" w:pos="5669"/>
          <w:tab w:val="left" w:pos="7937"/>
        </w:tabs>
        <w:spacing w:line="288" w:lineRule="auto"/>
        <w:ind w:left="992"/>
        <w:jc w:val="both"/>
        <w:rPr>
          <w:bdr w:val="none" w:sz="0" w:space="0" w:color="auto" w:frame="1"/>
          <w:shd w:val="clear" w:color="auto" w:fill="FFFFFF"/>
        </w:rPr>
      </w:pPr>
      <w:r w:rsidRPr="00F7783E">
        <w:t xml:space="preserve">d. </w:t>
      </w:r>
      <w:r w:rsidRPr="00F7783E">
        <w:rPr>
          <w:bdr w:val="none" w:sz="0" w:space="0" w:color="auto" w:frame="1"/>
          <w:shd w:val="clear" w:color="auto" w:fill="FFFFFF"/>
        </w:rPr>
        <w:t xml:space="preserve">Để sản xuất ra lượng nhựa PE như trên, khối lượng gỗ đã sử dụng bằng 27 tấn. </w:t>
      </w:r>
    </w:p>
    <w:p w14:paraId="2C1CCCBE" w14:textId="77777777" w:rsidR="00A9148F" w:rsidRPr="00F7783E" w:rsidRDefault="00A9148F" w:rsidP="00A9148F">
      <w:pPr>
        <w:tabs>
          <w:tab w:val="left" w:pos="992"/>
          <w:tab w:val="left" w:pos="3402"/>
          <w:tab w:val="left" w:pos="5669"/>
          <w:tab w:val="left" w:pos="7937"/>
        </w:tabs>
        <w:spacing w:line="288" w:lineRule="auto"/>
        <w:ind w:left="992"/>
        <w:jc w:val="center"/>
        <w:rPr>
          <w:rFonts w:eastAsiaTheme="minorHAnsi"/>
          <w:color w:val="FF0000"/>
          <w:kern w:val="2"/>
          <w:u w:val="single"/>
          <w:lang w:val="pt-BR"/>
          <w14:ligatures w14:val="standardContextual"/>
        </w:rPr>
      </w:pPr>
      <w:r w:rsidRPr="00F7783E">
        <w:rPr>
          <w:rFonts w:eastAsiaTheme="minorHAnsi"/>
          <w:color w:val="0000FF"/>
          <w:kern w:val="2"/>
          <w:u w:val="single"/>
          <w:lang w:val="pt-BR"/>
          <w14:ligatures w14:val="standardContextual"/>
        </w:rPr>
        <w:t>Lời giải</w:t>
      </w:r>
      <w:r w:rsidRPr="00F7783E">
        <w:rPr>
          <w:rFonts w:eastAsiaTheme="minorHAnsi"/>
          <w:color w:val="FF0000"/>
          <w:kern w:val="2"/>
          <w:u w:val="single"/>
          <w:lang w:val="pt-BR"/>
          <w14:ligatures w14:val="standardContextual"/>
        </w:rPr>
        <w:t>:</w:t>
      </w:r>
    </w:p>
    <w:p w14:paraId="67E76425" w14:textId="77777777" w:rsidR="00A9148F" w:rsidRPr="00F7783E" w:rsidRDefault="00A9148F" w:rsidP="00A9148F">
      <w:pPr>
        <w:tabs>
          <w:tab w:val="left" w:pos="992"/>
          <w:tab w:val="left" w:pos="3402"/>
          <w:tab w:val="left" w:pos="5669"/>
          <w:tab w:val="left" w:pos="7937"/>
        </w:tabs>
        <w:spacing w:line="288" w:lineRule="auto"/>
        <w:ind w:left="992"/>
        <w:jc w:val="both"/>
      </w:pPr>
      <w:r w:rsidRPr="00F7783E">
        <w:t>(1) (C</w:t>
      </w:r>
      <w:r w:rsidRPr="00F7783E">
        <w:rPr>
          <w:vertAlign w:val="subscript"/>
        </w:rPr>
        <w:t>6</w:t>
      </w:r>
      <w:r w:rsidRPr="00F7783E">
        <w:t>H</w:t>
      </w:r>
      <w:r w:rsidRPr="00F7783E">
        <w:rPr>
          <w:vertAlign w:val="subscript"/>
        </w:rPr>
        <w:t>10</w:t>
      </w:r>
      <w:r w:rsidRPr="00F7783E">
        <w:t>O</w:t>
      </w:r>
      <w:proofErr w:type="gramStart"/>
      <w:r w:rsidRPr="00F7783E">
        <w:rPr>
          <w:vertAlign w:val="subscript"/>
        </w:rPr>
        <w:t>5</w:t>
      </w:r>
      <w:r w:rsidRPr="00F7783E">
        <w:t>)n</w:t>
      </w:r>
      <w:proofErr w:type="gramEnd"/>
      <w:r w:rsidRPr="00F7783E">
        <w:t xml:space="preserve"> + nH</w:t>
      </w:r>
      <w:r w:rsidRPr="00F7783E">
        <w:rPr>
          <w:vertAlign w:val="subscript"/>
        </w:rPr>
        <w:t>2</w:t>
      </w:r>
      <w:r w:rsidRPr="00F7783E">
        <w:t xml:space="preserve">O </w:t>
      </w:r>
      <w:r w:rsidRPr="00F7783E">
        <w:rPr>
          <w:rFonts w:ascii="Cambria Math" w:hAnsi="Cambria Math" w:cs="Cambria Math"/>
        </w:rPr>
        <w:t>⟶</w:t>
      </w:r>
      <w:r w:rsidRPr="00F7783E">
        <w:t xml:space="preserve"> nC</w:t>
      </w:r>
      <w:r w:rsidRPr="00F7783E">
        <w:rPr>
          <w:vertAlign w:val="subscript"/>
        </w:rPr>
        <w:t>6</w:t>
      </w:r>
      <w:r w:rsidRPr="00F7783E">
        <w:t>H</w:t>
      </w:r>
      <w:r w:rsidRPr="00F7783E">
        <w:rPr>
          <w:vertAlign w:val="subscript"/>
        </w:rPr>
        <w:t>12</w:t>
      </w:r>
      <w:r w:rsidRPr="00F7783E">
        <w:t>O</w:t>
      </w:r>
      <w:r w:rsidRPr="00F7783E">
        <w:rPr>
          <w:vertAlign w:val="subscript"/>
        </w:rPr>
        <w:t>6</w:t>
      </w:r>
      <w:r w:rsidRPr="00F7783E">
        <w:t xml:space="preserve"> (A</w:t>
      </w:r>
      <w:r w:rsidRPr="00F7783E">
        <w:rPr>
          <w:vertAlign w:val="subscript"/>
        </w:rPr>
        <w:t>1</w:t>
      </w:r>
      <w:r w:rsidRPr="00F7783E">
        <w:t>)</w:t>
      </w:r>
    </w:p>
    <w:p w14:paraId="32F9D874"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(2) C</w:t>
      </w:r>
      <w:r w:rsidRPr="00F7783E">
        <w:rPr>
          <w:vertAlign w:val="subscript"/>
        </w:rPr>
        <w:t>6</w:t>
      </w:r>
      <w:r w:rsidRPr="00F7783E">
        <w:t>H</w:t>
      </w:r>
      <w:r w:rsidRPr="00F7783E">
        <w:rPr>
          <w:vertAlign w:val="subscript"/>
        </w:rPr>
        <w:t>12</w:t>
      </w:r>
      <w:r w:rsidRPr="00F7783E">
        <w:t>O</w:t>
      </w:r>
      <w:r w:rsidRPr="00F7783E">
        <w:rPr>
          <w:vertAlign w:val="subscript"/>
        </w:rPr>
        <w:t>6</w:t>
      </w:r>
      <w:r w:rsidRPr="00F7783E">
        <w:t xml:space="preserve"> </w:t>
      </w:r>
      <w:r w:rsidRPr="00F7783E">
        <w:rPr>
          <w:rFonts w:ascii="Cambria Math" w:hAnsi="Cambria Math" w:cs="Cambria Math"/>
        </w:rPr>
        <w:t>⟶</w:t>
      </w:r>
      <w:r w:rsidRPr="00F7783E">
        <w:t xml:space="preserve"> 2C</w:t>
      </w:r>
      <w:r w:rsidRPr="00F7783E">
        <w:rPr>
          <w:vertAlign w:val="subscript"/>
        </w:rPr>
        <w:t>2</w:t>
      </w:r>
      <w:r w:rsidRPr="00F7783E">
        <w:t>H</w:t>
      </w:r>
      <w:r w:rsidRPr="00F7783E">
        <w:rPr>
          <w:vertAlign w:val="subscript"/>
        </w:rPr>
        <w:t>5</w:t>
      </w:r>
      <w:r w:rsidRPr="00F7783E">
        <w:t>OH (A</w:t>
      </w:r>
      <w:r w:rsidRPr="00F7783E">
        <w:rPr>
          <w:vertAlign w:val="subscript"/>
        </w:rPr>
        <w:t>2</w:t>
      </w:r>
      <w:r w:rsidRPr="00F7783E">
        <w:t>) + 2CO</w:t>
      </w:r>
      <w:r w:rsidRPr="00F7783E">
        <w:rPr>
          <w:vertAlign w:val="subscript"/>
        </w:rPr>
        <w:t>2</w:t>
      </w:r>
    </w:p>
    <w:p w14:paraId="35F19B08"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(3) C</w:t>
      </w:r>
      <w:r w:rsidRPr="00F7783E">
        <w:rPr>
          <w:vertAlign w:val="subscript"/>
        </w:rPr>
        <w:t>2</w:t>
      </w:r>
      <w:r w:rsidRPr="00F7783E">
        <w:t>H</w:t>
      </w:r>
      <w:r w:rsidRPr="00F7783E">
        <w:rPr>
          <w:vertAlign w:val="subscript"/>
        </w:rPr>
        <w:t>5</w:t>
      </w:r>
      <w:r w:rsidRPr="00F7783E">
        <w:t xml:space="preserve">OH </w:t>
      </w:r>
      <w:r w:rsidRPr="00F7783E">
        <w:rPr>
          <w:rFonts w:ascii="Cambria Math" w:hAnsi="Cambria Math" w:cs="Cambria Math"/>
        </w:rPr>
        <w:t>⟶</w:t>
      </w:r>
      <w:r w:rsidRPr="00F7783E">
        <w:t xml:space="preserve"> C</w:t>
      </w:r>
      <w:r w:rsidRPr="00F7783E">
        <w:rPr>
          <w:vertAlign w:val="subscript"/>
        </w:rPr>
        <w:t>2</w:t>
      </w:r>
      <w:r w:rsidRPr="00F7783E">
        <w:t>H</w:t>
      </w:r>
      <w:r w:rsidRPr="00F7783E">
        <w:rPr>
          <w:vertAlign w:val="subscript"/>
        </w:rPr>
        <w:t>4</w:t>
      </w:r>
      <w:r w:rsidRPr="00F7783E">
        <w:t xml:space="preserve"> (A</w:t>
      </w:r>
      <w:r w:rsidRPr="00F7783E">
        <w:rPr>
          <w:vertAlign w:val="subscript"/>
        </w:rPr>
        <w:t>3</w:t>
      </w:r>
      <w:r w:rsidRPr="00F7783E">
        <w:t>) + H</w:t>
      </w:r>
      <w:r w:rsidRPr="00F7783E">
        <w:rPr>
          <w:vertAlign w:val="subscript"/>
        </w:rPr>
        <w:t>2</w:t>
      </w:r>
      <w:r w:rsidRPr="00F7783E">
        <w:t>O</w:t>
      </w:r>
    </w:p>
    <w:p w14:paraId="10D540ED"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(4) C</w:t>
      </w:r>
      <w:r w:rsidRPr="00F7783E">
        <w:rPr>
          <w:vertAlign w:val="subscript"/>
        </w:rPr>
        <w:t>2</w:t>
      </w:r>
      <w:r w:rsidRPr="00F7783E">
        <w:t>H</w:t>
      </w:r>
      <w:r w:rsidRPr="00F7783E">
        <w:rPr>
          <w:vertAlign w:val="subscript"/>
        </w:rPr>
        <w:t>4</w:t>
      </w:r>
      <w:r w:rsidRPr="00F7783E">
        <w:t xml:space="preserve"> </w:t>
      </w:r>
      <w:r w:rsidRPr="00F7783E">
        <w:rPr>
          <w:rFonts w:ascii="Cambria Math" w:hAnsi="Cambria Math" w:cs="Cambria Math"/>
        </w:rPr>
        <w:t>⟶</w:t>
      </w:r>
      <w:r w:rsidRPr="00F7783E">
        <w:t xml:space="preserve"> PE</w:t>
      </w:r>
    </w:p>
    <w:p w14:paraId="60286E5B"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a. Sai vì C</w:t>
      </w:r>
      <w:r w:rsidRPr="00F7783E">
        <w:rPr>
          <w:vertAlign w:val="subscript"/>
        </w:rPr>
        <w:t>6</w:t>
      </w:r>
      <w:r w:rsidRPr="00F7783E">
        <w:t>H</w:t>
      </w:r>
      <w:r w:rsidRPr="00F7783E">
        <w:rPr>
          <w:vertAlign w:val="subscript"/>
        </w:rPr>
        <w:t>12</w:t>
      </w:r>
      <w:r w:rsidRPr="00F7783E">
        <w:t>O</w:t>
      </w:r>
      <w:r w:rsidRPr="00F7783E">
        <w:rPr>
          <w:vertAlign w:val="subscript"/>
        </w:rPr>
        <w:t>6</w:t>
      </w:r>
      <w:r w:rsidRPr="00F7783E">
        <w:t xml:space="preserve"> (glucose) có thể hòa tan </w:t>
      </w:r>
      <w:proofErr w:type="gramStart"/>
      <w:r w:rsidRPr="00F7783E">
        <w:t>Cu(</w:t>
      </w:r>
      <w:proofErr w:type="gramEnd"/>
      <w:r w:rsidRPr="00F7783E">
        <w:t>OH)</w:t>
      </w:r>
      <w:r w:rsidRPr="00F7783E">
        <w:rPr>
          <w:vertAlign w:val="subscript"/>
        </w:rPr>
        <w:t>2</w:t>
      </w:r>
      <w:r w:rsidRPr="00F7783E">
        <w:t>/OH</w:t>
      </w:r>
      <w:r w:rsidRPr="00F7783E">
        <w:rPr>
          <w:bdr w:val="none" w:sz="0" w:space="0" w:color="auto" w:frame="1"/>
          <w:vertAlign w:val="superscript"/>
        </w:rPr>
        <w:t>–</w:t>
      </w:r>
      <w:r w:rsidRPr="00F7783E">
        <w:rPr>
          <w:bdr w:val="none" w:sz="0" w:space="0" w:color="auto" w:frame="1"/>
        </w:rPr>
        <w:t xml:space="preserve"> ở điều kiện thường tạo thành dung dịch xanh lam thẫm do có nhiều nhóm -OH liền kề nhau nhưng C</w:t>
      </w:r>
      <w:r w:rsidRPr="00F7783E">
        <w:rPr>
          <w:bdr w:val="none" w:sz="0" w:space="0" w:color="auto" w:frame="1"/>
          <w:vertAlign w:val="subscript"/>
        </w:rPr>
        <w:t>2</w:t>
      </w:r>
      <w:r w:rsidRPr="00F7783E">
        <w:rPr>
          <w:bdr w:val="none" w:sz="0" w:space="0" w:color="auto" w:frame="1"/>
        </w:rPr>
        <w:t>H</w:t>
      </w:r>
      <w:r w:rsidRPr="00F7783E">
        <w:rPr>
          <w:bdr w:val="none" w:sz="0" w:space="0" w:color="auto" w:frame="1"/>
          <w:vertAlign w:val="subscript"/>
        </w:rPr>
        <w:t>5</w:t>
      </w:r>
      <w:r w:rsidRPr="00F7783E">
        <w:rPr>
          <w:bdr w:val="none" w:sz="0" w:space="0" w:color="auto" w:frame="1"/>
        </w:rPr>
        <w:t>OH thì không.</w:t>
      </w:r>
    </w:p>
    <w:p w14:paraId="0A1E83FC"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b. Đúng vì C</w:t>
      </w:r>
      <w:r w:rsidRPr="00F7783E">
        <w:rPr>
          <w:vertAlign w:val="subscript"/>
        </w:rPr>
        <w:t>2</w:t>
      </w:r>
      <w:r w:rsidRPr="00F7783E">
        <w:t>H</w:t>
      </w:r>
      <w:r w:rsidRPr="00F7783E">
        <w:rPr>
          <w:vertAlign w:val="subscript"/>
        </w:rPr>
        <w:t>4</w:t>
      </w:r>
      <w:r w:rsidRPr="00F7783E">
        <w:t xml:space="preserve"> (ethylene) có thường ứng dụng trong việc thúc hoa quả chín.</w:t>
      </w:r>
    </w:p>
    <w:p w14:paraId="4FBA15BD"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c. Sai vì phản ứng (1) là phản ứng thủy phân còn phản ứng (3) là phản ứng tách nước.</w:t>
      </w:r>
    </w:p>
    <w:p w14:paraId="30E0E088"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d. Sai vì khối lượng gỗ đã sử dụng bằng 168,75 tấn.</w:t>
      </w:r>
    </w:p>
    <w:p w14:paraId="3E129853"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 xml:space="preserve">nPE = 0,5 </w:t>
      </w:r>
      <w:r w:rsidRPr="00F7783E">
        <w:rPr>
          <w:rFonts w:ascii="Cambria Math" w:hAnsi="Cambria Math" w:cs="Cambria Math"/>
        </w:rPr>
        <w:t>⟶</w:t>
      </w:r>
      <w:r w:rsidRPr="00F7783E">
        <w:t xml:space="preserve"> n(C</w:t>
      </w:r>
      <w:r w:rsidRPr="00F7783E">
        <w:rPr>
          <w:vertAlign w:val="subscript"/>
        </w:rPr>
        <w:t>6</w:t>
      </w:r>
      <w:r w:rsidRPr="00F7783E">
        <w:t>H</w:t>
      </w:r>
      <w:r w:rsidRPr="00F7783E">
        <w:rPr>
          <w:vertAlign w:val="subscript"/>
        </w:rPr>
        <w:t>10</w:t>
      </w:r>
      <w:r w:rsidRPr="00F7783E">
        <w:t>O</w:t>
      </w:r>
      <w:proofErr w:type="gramStart"/>
      <w:r w:rsidRPr="00F7783E">
        <w:rPr>
          <w:vertAlign w:val="subscript"/>
        </w:rPr>
        <w:t>5</w:t>
      </w:r>
      <w:r w:rsidRPr="00F7783E">
        <w:t>)n</w:t>
      </w:r>
      <w:proofErr w:type="gramEnd"/>
      <w:r w:rsidRPr="00F7783E">
        <w:t xml:space="preserve"> = 0,25</w:t>
      </w:r>
    </w:p>
    <w:p w14:paraId="6A6A769A"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t xml:space="preserve">H = 60% </w:t>
      </w:r>
      <w:r w:rsidRPr="00F7783E">
        <w:rPr>
          <w:rFonts w:ascii="Cambria Math" w:hAnsi="Cambria Math" w:cs="Cambria Math"/>
        </w:rPr>
        <w:t>⟶</w:t>
      </w:r>
      <w:r w:rsidRPr="00F7783E">
        <w:t> n(C</w:t>
      </w:r>
      <w:r w:rsidRPr="00F7783E">
        <w:rPr>
          <w:vertAlign w:val="subscript"/>
        </w:rPr>
        <w:t>6</w:t>
      </w:r>
      <w:r w:rsidRPr="00F7783E">
        <w:t>H</w:t>
      </w:r>
      <w:r w:rsidRPr="00F7783E">
        <w:rPr>
          <w:vertAlign w:val="subscript"/>
        </w:rPr>
        <w:t>10</w:t>
      </w:r>
      <w:r w:rsidRPr="00F7783E">
        <w:t>O</w:t>
      </w:r>
      <w:proofErr w:type="gramStart"/>
      <w:r w:rsidRPr="00F7783E">
        <w:rPr>
          <w:vertAlign w:val="subscript"/>
        </w:rPr>
        <w:t>5</w:t>
      </w:r>
      <w:r w:rsidRPr="00F7783E">
        <w:t>)n</w:t>
      </w:r>
      <w:proofErr w:type="gramEnd"/>
      <w:r w:rsidRPr="00F7783E">
        <w:t xml:space="preserve"> = 0,25/60% = 5/12</w:t>
      </w:r>
    </w:p>
    <w:p w14:paraId="1154D29B"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rPr>
          <w:rFonts w:ascii="Cambria Math" w:hAnsi="Cambria Math" w:cs="Cambria Math"/>
        </w:rPr>
        <w:t>⟶</w:t>
      </w:r>
      <w:r w:rsidRPr="00F7783E">
        <w:t xml:space="preserve"> m(C</w:t>
      </w:r>
      <w:r w:rsidRPr="00F7783E">
        <w:rPr>
          <w:vertAlign w:val="subscript"/>
        </w:rPr>
        <w:t>6</w:t>
      </w:r>
      <w:r w:rsidRPr="00F7783E">
        <w:t>H</w:t>
      </w:r>
      <w:r w:rsidRPr="00F7783E">
        <w:rPr>
          <w:vertAlign w:val="subscript"/>
        </w:rPr>
        <w:t>10</w:t>
      </w:r>
      <w:r w:rsidRPr="00F7783E">
        <w:t>O</w:t>
      </w:r>
      <w:proofErr w:type="gramStart"/>
      <w:r w:rsidRPr="00F7783E">
        <w:rPr>
          <w:vertAlign w:val="subscript"/>
        </w:rPr>
        <w:t>5</w:t>
      </w:r>
      <w:r w:rsidRPr="00F7783E">
        <w:t>)n</w:t>
      </w:r>
      <w:proofErr w:type="gramEnd"/>
      <w:r w:rsidRPr="00F7783E">
        <w:t xml:space="preserve"> = 67,5 tấn</w:t>
      </w:r>
    </w:p>
    <w:p w14:paraId="7E2043EB" w14:textId="77777777" w:rsidR="00A9148F" w:rsidRPr="00F7783E" w:rsidRDefault="00A9148F" w:rsidP="00A9148F">
      <w:pPr>
        <w:tabs>
          <w:tab w:val="left" w:pos="992"/>
          <w:tab w:val="left" w:pos="3402"/>
          <w:tab w:val="left" w:pos="5669"/>
          <w:tab w:val="left" w:pos="7937"/>
        </w:tabs>
        <w:spacing w:line="288" w:lineRule="auto"/>
        <w:ind w:left="992"/>
        <w:jc w:val="both"/>
        <w:textAlignment w:val="baseline"/>
      </w:pPr>
      <w:r w:rsidRPr="00F7783E">
        <w:rPr>
          <w:rFonts w:ascii="Cambria Math" w:hAnsi="Cambria Math" w:cs="Cambria Math"/>
        </w:rPr>
        <w:t>⟶</w:t>
      </w:r>
      <w:r w:rsidRPr="00F7783E">
        <w:t xml:space="preserve"> m gỗ = 67,5/40% = 168,75 tấn</w:t>
      </w:r>
    </w:p>
    <w:p w14:paraId="36DA96BE" w14:textId="77777777" w:rsidR="00A9148F" w:rsidRPr="00F7783E" w:rsidRDefault="00A9148F" w:rsidP="00A9148F">
      <w:pPr>
        <w:pStyle w:val="oancuaDanhsach"/>
        <w:numPr>
          <w:ilvl w:val="0"/>
          <w:numId w:val="13"/>
        </w:numPr>
        <w:spacing w:after="0" w:line="240" w:lineRule="auto"/>
        <w:ind w:left="992" w:hanging="992"/>
        <w:jc w:val="both"/>
        <w:rPr>
          <w:rFonts w:ascii="Times New Roman" w:hAnsi="Times New Roman" w:cs="Times New Roman"/>
          <w:noProof/>
          <w:sz w:val="24"/>
        </w:rPr>
      </w:pPr>
      <w:r w:rsidRPr="00F7783E">
        <w:rPr>
          <w:rFonts w:ascii="Times New Roman" w:hAnsi="Times New Roman" w:cs="Times New Roman"/>
          <w:noProof/>
          <w:sz w:val="24"/>
        </w:rPr>
        <w:t>Phân tích phần trăm khối lượng các nguyên tố của ester X cho thấy X chứa 60% carbon, 8% hydrogen, còn lại là oxygen. Thủy phân X trong môi trường acid thu được methyl alcohol (Y) và carboxylic acid Z. Phổ khối lượng và phổ hồng ngoại của X được cho trong hình dưới đây:</w:t>
      </w:r>
    </w:p>
    <w:p w14:paraId="7AD5C0F9" w14:textId="77777777" w:rsidR="00A9148F" w:rsidRPr="00F7783E" w:rsidRDefault="00A9148F" w:rsidP="00A9148F">
      <w:pPr>
        <w:tabs>
          <w:tab w:val="left" w:pos="992"/>
          <w:tab w:val="left" w:pos="3402"/>
          <w:tab w:val="left" w:pos="5669"/>
          <w:tab w:val="left" w:pos="7937"/>
        </w:tabs>
        <w:spacing w:line="312" w:lineRule="auto"/>
        <w:ind w:left="992"/>
        <w:jc w:val="both"/>
      </w:pP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rsidRPr="00F7783E">
        <w:fldChar w:fldCharType="begin"/>
      </w:r>
      <w:r w:rsidRPr="00F7783E">
        <w:instrText xml:space="preserve"> INCLUDEPICTURE  "http://hoctap.dvtienich.com/wp-content/uploads/2025/04/MSC5H8O2.png" \* MERGEFORMATINET </w:instrText>
      </w:r>
      <w:r w:rsidRPr="00F7783E">
        <w:fldChar w:fldCharType="separate"/>
      </w:r>
      <w:r>
        <w:fldChar w:fldCharType="begin"/>
      </w:r>
      <w:r>
        <w:instrText xml:space="preserve"> INCLUDEPICTURE  "http://hoctap.dvtienich.com/wp-content/uploads/2025/04/MSC5H8O2.png" \* MERGEFORMATINET </w:instrText>
      </w:r>
      <w:r>
        <w:fldChar w:fldCharType="separate"/>
      </w:r>
      <w:r w:rsidR="00000000">
        <w:fldChar w:fldCharType="begin"/>
      </w:r>
      <w:r w:rsidR="00000000">
        <w:instrText xml:space="preserve"> INCLUDEPICTURE  "http://hoctap.dvtienich.com/wp-content/uploads/2025/04/MSC5H8O2.png" \* MERGEFORMATINET </w:instrText>
      </w:r>
      <w:r w:rsidR="00000000">
        <w:fldChar w:fldCharType="separate"/>
      </w:r>
      <w:r w:rsidR="007177FC">
        <w:pict w14:anchorId="73080778">
          <v:shape id="_x0000_i1061" type="#_x0000_t75" alt="" style="width:280.25pt;height:179.1pt">
            <v:imagedata r:id="rId76" r:href="rId77"/>
          </v:shape>
        </w:pict>
      </w:r>
      <w:r w:rsidR="00000000">
        <w:fldChar w:fldCharType="end"/>
      </w:r>
      <w:r>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p>
    <w:p w14:paraId="75591B5F" w14:textId="77777777" w:rsidR="00A9148F" w:rsidRPr="00F7783E" w:rsidRDefault="00A9148F" w:rsidP="00A9148F">
      <w:pPr>
        <w:tabs>
          <w:tab w:val="left" w:pos="992"/>
          <w:tab w:val="left" w:pos="3402"/>
          <w:tab w:val="left" w:pos="5669"/>
          <w:tab w:val="left" w:pos="7937"/>
        </w:tabs>
        <w:spacing w:line="312" w:lineRule="auto"/>
        <w:ind w:left="992"/>
        <w:jc w:val="both"/>
        <w:rPr>
          <w:noProof/>
        </w:rPr>
      </w:pP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rsidRPr="00F7783E">
        <w:fldChar w:fldCharType="begin"/>
      </w:r>
      <w:r w:rsidRPr="00F7783E">
        <w:instrText xml:space="preserve"> INCLUDEPICTURE  "http://hoctap.dvtienich.com/wp-content/uploads/2025/04/IRC5H8O2.png" \* MERGEFORMATINET </w:instrText>
      </w:r>
      <w:r w:rsidRPr="00F7783E">
        <w:fldChar w:fldCharType="separate"/>
      </w:r>
      <w:r>
        <w:fldChar w:fldCharType="begin"/>
      </w:r>
      <w:r>
        <w:instrText xml:space="preserve"> INCLUDEPICTURE  "http://hoctap.dvtienich.com/wp-content/uploads/2025/04/IRC5H8O2.png" \* MERGEFORMATINET </w:instrText>
      </w:r>
      <w:r>
        <w:fldChar w:fldCharType="separate"/>
      </w:r>
      <w:r w:rsidR="00000000">
        <w:fldChar w:fldCharType="begin"/>
      </w:r>
      <w:r w:rsidR="00000000">
        <w:instrText xml:space="preserve"> INCLUDEPICTURE  "http://hoctap.dvtienich.com/wp-content/uploads/2025/04/IRC5H8O2.png" \* MERGEFORMATINET </w:instrText>
      </w:r>
      <w:r w:rsidR="00000000">
        <w:fldChar w:fldCharType="separate"/>
      </w:r>
      <w:r w:rsidR="007177FC">
        <w:pict w14:anchorId="16136B3A">
          <v:shape id="_x0000_i1062" type="#_x0000_t75" alt="" style="width:394.2pt;height:197.3pt">
            <v:imagedata r:id="rId78" r:href="rId79"/>
          </v:shape>
        </w:pict>
      </w:r>
      <w:r w:rsidR="00000000">
        <w:fldChar w:fldCharType="end"/>
      </w:r>
      <w:r>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r w:rsidRPr="00F7783E">
        <w:fldChar w:fldCharType="end"/>
      </w:r>
    </w:p>
    <w:p w14:paraId="767C02B8" w14:textId="77777777" w:rsidR="00A9148F" w:rsidRPr="00F7783E" w:rsidRDefault="00A9148F" w:rsidP="00A9148F">
      <w:pPr>
        <w:tabs>
          <w:tab w:val="left" w:pos="992"/>
          <w:tab w:val="left" w:pos="3402"/>
          <w:tab w:val="left" w:pos="5669"/>
          <w:tab w:val="left" w:pos="7937"/>
        </w:tabs>
        <w:spacing w:line="312" w:lineRule="auto"/>
        <w:ind w:left="992"/>
        <w:jc w:val="both"/>
        <w:rPr>
          <w:noProof/>
          <w:highlight w:val="yellow"/>
        </w:rPr>
      </w:pPr>
      <w:r w:rsidRPr="00F7783E">
        <w:rPr>
          <w:noProof/>
          <w:highlight w:val="yellow"/>
        </w:rPr>
        <w:lastRenderedPageBreak/>
        <w:t>a. Khối lượng phân tử của X là 100.</w:t>
      </w:r>
    </w:p>
    <w:p w14:paraId="0E814CC0" w14:textId="77777777" w:rsidR="00A9148F" w:rsidRPr="00F7783E" w:rsidRDefault="00A9148F" w:rsidP="00A9148F">
      <w:pPr>
        <w:tabs>
          <w:tab w:val="left" w:pos="992"/>
          <w:tab w:val="left" w:pos="3402"/>
          <w:tab w:val="left" w:pos="5669"/>
          <w:tab w:val="left" w:pos="7937"/>
        </w:tabs>
        <w:spacing w:line="312" w:lineRule="auto"/>
        <w:ind w:left="992"/>
        <w:jc w:val="both"/>
        <w:rPr>
          <w:noProof/>
        </w:rPr>
      </w:pPr>
      <w:r w:rsidRPr="00F7783E">
        <w:rPr>
          <w:noProof/>
        </w:rPr>
        <w:t>b. Tổng số nguyên tử hydrogen và oxygen trong phân tử X là 12.</w:t>
      </w:r>
    </w:p>
    <w:p w14:paraId="116A17A0" w14:textId="77777777" w:rsidR="00A9148F" w:rsidRPr="00F7783E" w:rsidRDefault="00A9148F" w:rsidP="00A9148F">
      <w:pPr>
        <w:tabs>
          <w:tab w:val="left" w:pos="992"/>
          <w:tab w:val="left" w:pos="3402"/>
          <w:tab w:val="left" w:pos="5669"/>
          <w:tab w:val="left" w:pos="7937"/>
        </w:tabs>
        <w:spacing w:line="312" w:lineRule="auto"/>
        <w:ind w:left="992"/>
        <w:jc w:val="both"/>
        <w:rPr>
          <w:noProof/>
          <w:highlight w:val="yellow"/>
        </w:rPr>
      </w:pPr>
      <w:r w:rsidRPr="00F7783E">
        <w:rPr>
          <w:noProof/>
          <w:highlight w:val="yellow"/>
        </w:rPr>
        <w:t>c. Tín hiệu hấp thụ đặc trưng cho liên kết C=O (ester) của X trên phổ hồng ngoại là điểm</w:t>
      </w:r>
      <w:r w:rsidRPr="00F7783E">
        <w:rPr>
          <w:noProof/>
          <w:color w:val="0000FF"/>
        </w:rPr>
        <w:tab/>
        <w:t>B.</w:t>
      </w:r>
    </w:p>
    <w:p w14:paraId="2E191F9B" w14:textId="77777777" w:rsidR="00A9148F" w:rsidRPr="00F7783E" w:rsidRDefault="00A9148F" w:rsidP="00A9148F">
      <w:pPr>
        <w:tabs>
          <w:tab w:val="left" w:pos="992"/>
          <w:tab w:val="left" w:pos="3402"/>
          <w:tab w:val="left" w:pos="5669"/>
          <w:tab w:val="left" w:pos="7937"/>
        </w:tabs>
        <w:spacing w:line="312" w:lineRule="auto"/>
        <w:ind w:left="992"/>
        <w:jc w:val="both"/>
        <w:rPr>
          <w:noProof/>
        </w:rPr>
      </w:pPr>
      <w:r w:rsidRPr="00F7783E">
        <w:rPr>
          <w:noProof/>
        </w:rPr>
        <w:t>d. Điều chế X trong phòng thí nghiệm bằng cách đun nóng 0,099 mol alcohol Y với 8,00 mL carboxylic acid Z (D = 1,02 g/mL), có dung dịch H</w:t>
      </w:r>
      <w:r w:rsidRPr="00F7783E">
        <w:rPr>
          <w:noProof/>
          <w:vertAlign w:val="subscript"/>
        </w:rPr>
        <w:t>2</w:t>
      </w:r>
      <w:r w:rsidRPr="00F7783E">
        <w:rPr>
          <w:noProof/>
        </w:rPr>
        <w:t>SO</w:t>
      </w:r>
      <w:r w:rsidRPr="00F7783E">
        <w:rPr>
          <w:noProof/>
          <w:vertAlign w:val="subscript"/>
        </w:rPr>
        <w:t>4</w:t>
      </w:r>
      <w:r w:rsidRPr="00F7783E">
        <w:rPr>
          <w:noProof/>
        </w:rPr>
        <w:t xml:space="preserve"> đặc làm xúc tác, thu được 5,58 gam ester X. Hiệu suất của phản ứng ester hóa là 50% (kết quả làm tròn đến hàng đơn vị). Cho H = 1, C = 12, O = 16.</w:t>
      </w:r>
    </w:p>
    <w:p w14:paraId="14DE45EB"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(a) Đúng, peak ion phân tử có m/z = 100 nên M</w:t>
      </w:r>
      <w:r w:rsidRPr="00F7783E">
        <w:rPr>
          <w:vertAlign w:val="subscript"/>
        </w:rPr>
        <w:t>X</w:t>
      </w:r>
      <w:r w:rsidRPr="00F7783E">
        <w:t xml:space="preserve"> = 100</w:t>
      </w:r>
    </w:p>
    <w:p w14:paraId="2E2CFC39"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(b) Sai</w:t>
      </w:r>
    </w:p>
    <w:p w14:paraId="0ED4E4DC"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Số C = 100.60%/12 = 5</w:t>
      </w:r>
    </w:p>
    <w:p w14:paraId="185C90B5"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Số H = 100.8%/1 = 8</w:t>
      </w:r>
    </w:p>
    <w:p w14:paraId="32283FDA"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Số O = 100.32%/16 = 2</w:t>
      </w:r>
    </w:p>
    <w:p w14:paraId="4D266EB4"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X là C</w:t>
      </w:r>
      <w:r w:rsidRPr="00F7783E">
        <w:rPr>
          <w:vertAlign w:val="subscript"/>
        </w:rPr>
        <w:t>5</w:t>
      </w:r>
      <w:r w:rsidRPr="00F7783E">
        <w:t>H</w:t>
      </w:r>
      <w:r w:rsidRPr="00F7783E">
        <w:rPr>
          <w:vertAlign w:val="subscript"/>
        </w:rPr>
        <w:t>8</w:t>
      </w:r>
      <w:r w:rsidRPr="00F7783E">
        <w:t>O</w:t>
      </w:r>
      <w:r w:rsidRPr="00F7783E">
        <w:rPr>
          <w:vertAlign w:val="subscript"/>
        </w:rPr>
        <w:t>2</w:t>
      </w:r>
      <w:r w:rsidRPr="00F7783E">
        <w:t>, tổng số nguyên tử hydrogen và oxygen trong phân tử X là 10.</w:t>
      </w:r>
    </w:p>
    <w:p w14:paraId="5671C76E"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(c) Đúng, tín hiệu hấp thụ đặc trưng cho liên kết C=O (ester) của X trên phổ hồng ngoại là điểm B (1740 cm</w:t>
      </w:r>
      <w:r w:rsidRPr="00F7783E">
        <w:rPr>
          <w:vertAlign w:val="superscript"/>
        </w:rPr>
        <w:t>-1</w:t>
      </w:r>
      <w:r w:rsidRPr="00F7783E">
        <w:t>)</w:t>
      </w:r>
    </w:p>
    <w:p w14:paraId="65FCB135"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(d) Sai</w:t>
      </w:r>
    </w:p>
    <w:p w14:paraId="2A272DD3"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nCH</w:t>
      </w:r>
      <w:r w:rsidRPr="00F7783E">
        <w:rPr>
          <w:vertAlign w:val="subscript"/>
        </w:rPr>
        <w:t>3</w:t>
      </w:r>
      <w:r w:rsidRPr="00F7783E">
        <w:t>OH = 0,099; nC</w:t>
      </w:r>
      <w:r w:rsidRPr="00F7783E">
        <w:rPr>
          <w:vertAlign w:val="subscript"/>
        </w:rPr>
        <w:t>3</w:t>
      </w:r>
      <w:r w:rsidRPr="00F7783E">
        <w:t>H</w:t>
      </w:r>
      <w:r w:rsidRPr="00F7783E">
        <w:rPr>
          <w:vertAlign w:val="subscript"/>
        </w:rPr>
        <w:t>5</w:t>
      </w:r>
      <w:r w:rsidRPr="00F7783E">
        <w:t>COOH = 8.1,02/86 = 0,094884</w:t>
      </w:r>
    </w:p>
    <w:p w14:paraId="3C15BCE3"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nC</w:t>
      </w:r>
      <w:r w:rsidRPr="00F7783E">
        <w:rPr>
          <w:vertAlign w:val="subscript"/>
        </w:rPr>
        <w:t>3</w:t>
      </w:r>
      <w:r w:rsidRPr="00F7783E">
        <w:t>H</w:t>
      </w:r>
      <w:r w:rsidRPr="00F7783E">
        <w:rPr>
          <w:vertAlign w:val="subscript"/>
        </w:rPr>
        <w:t>5</w:t>
      </w:r>
      <w:r w:rsidRPr="00F7783E">
        <w:t>COOCH</w:t>
      </w:r>
      <w:r w:rsidRPr="00F7783E">
        <w:rPr>
          <w:vertAlign w:val="subscript"/>
        </w:rPr>
        <w:t>3</w:t>
      </w:r>
      <w:r w:rsidRPr="00F7783E">
        <w:t xml:space="preserve"> = 5,58/100 = 0,0558</w:t>
      </w:r>
    </w:p>
    <w:p w14:paraId="28FC2403" w14:textId="77777777" w:rsidR="00A9148F" w:rsidRPr="00F7783E" w:rsidRDefault="00A9148F" w:rsidP="00A9148F">
      <w:pPr>
        <w:tabs>
          <w:tab w:val="left" w:pos="992"/>
          <w:tab w:val="left" w:pos="3402"/>
          <w:tab w:val="left" w:pos="5669"/>
          <w:tab w:val="left" w:pos="7937"/>
        </w:tabs>
        <w:ind w:left="992"/>
        <w:jc w:val="both"/>
      </w:pPr>
      <w:r w:rsidRPr="00F7783E">
        <w:t>→ H = 0,0558/0,094884 = 59%</w:t>
      </w:r>
    </w:p>
    <w:p w14:paraId="6BFE4EDE" w14:textId="77777777" w:rsidR="00A9148F" w:rsidRPr="00F7783E" w:rsidRDefault="00A9148F" w:rsidP="00A9148F">
      <w:pPr>
        <w:pStyle w:val="oancuaDanhsach"/>
        <w:numPr>
          <w:ilvl w:val="0"/>
          <w:numId w:val="13"/>
        </w:numPr>
        <w:spacing w:after="0" w:line="240" w:lineRule="auto"/>
        <w:ind w:left="992" w:hanging="992"/>
        <w:jc w:val="both"/>
        <w:rPr>
          <w:rFonts w:ascii="Times New Roman" w:hAnsi="Times New Roman" w:cs="Times New Roman"/>
          <w:noProof/>
          <w:sz w:val="24"/>
          <w:lang w:val="fr-FR"/>
        </w:rPr>
      </w:pPr>
      <w:r w:rsidRPr="00F7783E">
        <w:rPr>
          <w:rFonts w:ascii="Times New Roman" w:hAnsi="Times New Roman" w:cs="Times New Roman"/>
          <w:sz w:val="24"/>
          <w:lang w:val="fr-FR"/>
        </w:rPr>
        <w:t>Trong phòng thí nghiệm, ethyl acetate được điều chế từ acetic acid và ethanol, xúc tác H</w:t>
      </w:r>
      <w:r w:rsidRPr="00F7783E">
        <w:rPr>
          <w:rFonts w:ascii="Times New Roman" w:hAnsi="Times New Roman" w:cs="Times New Roman"/>
          <w:sz w:val="24"/>
          <w:vertAlign w:val="subscript"/>
          <w:lang w:val="fr-FR"/>
        </w:rPr>
        <w:t>2</w:t>
      </w:r>
      <w:r w:rsidRPr="00F7783E">
        <w:rPr>
          <w:rFonts w:ascii="Times New Roman" w:hAnsi="Times New Roman" w:cs="Times New Roman"/>
          <w:sz w:val="24"/>
          <w:lang w:val="fr-FR"/>
        </w:rPr>
        <w:t>SO</w:t>
      </w:r>
      <w:r w:rsidRPr="00F7783E">
        <w:rPr>
          <w:rFonts w:ascii="Times New Roman" w:hAnsi="Times New Roman" w:cs="Times New Roman"/>
          <w:sz w:val="24"/>
          <w:vertAlign w:val="subscript"/>
          <w:lang w:val="fr-FR"/>
        </w:rPr>
        <w:t>4</w:t>
      </w:r>
      <w:r w:rsidRPr="00F7783E">
        <w:rPr>
          <w:rFonts w:ascii="Times New Roman" w:hAnsi="Times New Roman" w:cs="Times New Roman"/>
          <w:sz w:val="24"/>
          <w:lang w:val="fr-FR"/>
        </w:rPr>
        <w:t xml:space="preserve"> đặc, theo mô hình thí nghiệm </w:t>
      </w:r>
      <w:proofErr w:type="gramStart"/>
      <w:r w:rsidRPr="00F7783E">
        <w:rPr>
          <w:rFonts w:ascii="Times New Roman" w:hAnsi="Times New Roman" w:cs="Times New Roman"/>
          <w:sz w:val="24"/>
          <w:lang w:val="fr-FR"/>
        </w:rPr>
        <w:t>sau:</w:t>
      </w:r>
      <w:proofErr w:type="gramEnd"/>
      <w:r w:rsidRPr="00F7783E">
        <w:rPr>
          <w:rFonts w:ascii="Times New Roman" w:hAnsi="Times New Roman" w:cs="Times New Roman"/>
          <w:noProof/>
          <w:sz w:val="24"/>
          <w:lang w:val="fr-FR"/>
        </w:rPr>
        <w:t xml:space="preserve"> </w:t>
      </w:r>
    </w:p>
    <w:p w14:paraId="16249B4E" w14:textId="77777777" w:rsidR="00A9148F" w:rsidRPr="00F7783E" w:rsidRDefault="00A9148F" w:rsidP="00A9148F">
      <w:pPr>
        <w:tabs>
          <w:tab w:val="left" w:pos="992"/>
          <w:tab w:val="left" w:pos="3402"/>
          <w:tab w:val="left" w:pos="5669"/>
          <w:tab w:val="left" w:pos="7937"/>
        </w:tabs>
        <w:spacing w:line="312" w:lineRule="auto"/>
        <w:ind w:left="992"/>
        <w:jc w:val="both"/>
        <w:rPr>
          <w:lang w:val="fr-FR"/>
        </w:rPr>
      </w:pPr>
      <w:r w:rsidRPr="00F7783E">
        <w:rPr>
          <w:noProof/>
          <w:lang w:val="fr-FR"/>
        </w:rPr>
        <w:drawing>
          <wp:inline distT="0" distB="0" distL="0" distR="0" wp14:anchorId="549F3F45" wp14:editId="7C4B0D29">
            <wp:extent cx="2123440" cy="1447800"/>
            <wp:effectExtent l="0" t="0" r="0" b="0"/>
            <wp:docPr id="934914237" name="Picture 14" descr="A diagram of a chemistry experi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914237" name="Picture 14" descr="A diagram of a chemistry experiment&#10;&#10;AI-generated content may be incorrect."/>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123440" cy="1447800"/>
                    </a:xfrm>
                    <a:prstGeom prst="rect">
                      <a:avLst/>
                    </a:prstGeom>
                    <a:noFill/>
                  </pic:spPr>
                </pic:pic>
              </a:graphicData>
            </a:graphic>
          </wp:inline>
        </w:drawing>
      </w:r>
    </w:p>
    <w:p w14:paraId="1566AE2B" w14:textId="77777777" w:rsidR="00A9148F" w:rsidRPr="00F7783E" w:rsidRDefault="00A9148F" w:rsidP="00A9148F">
      <w:pPr>
        <w:tabs>
          <w:tab w:val="left" w:pos="992"/>
          <w:tab w:val="left" w:pos="3402"/>
          <w:tab w:val="left" w:pos="5669"/>
          <w:tab w:val="left" w:pos="7937"/>
        </w:tabs>
        <w:spacing w:line="312" w:lineRule="auto"/>
        <w:ind w:left="992"/>
        <w:jc w:val="both"/>
        <w:rPr>
          <w:lang w:val="fr-FR"/>
        </w:rPr>
      </w:pPr>
      <w:r w:rsidRPr="00F7783E">
        <w:rPr>
          <w:lang w:val="fr-FR"/>
        </w:rPr>
        <w:t xml:space="preserve">Biết nhiệt độ trong bình cầu (4) giữ ở mức 65-70°C, nhiệt độ trong ống sinh hàn (3) duy trì ở 25°C. Sau thí nghiệm, tiến hành phân tách sản phẩm. Ghi phổ hồng ngoại của acetic acid, ethanol và ethyl acetate. Cho biết số sóng hấp thụ đặc trưng của một số liên kết trên phổ hồng ngoại như </w:t>
      </w:r>
      <w:proofErr w:type="gramStart"/>
      <w:r w:rsidRPr="00F7783E">
        <w:rPr>
          <w:lang w:val="fr-FR"/>
        </w:rPr>
        <w:t>sau:.</w:t>
      </w:r>
      <w:proofErr w:type="gramEnd"/>
    </w:p>
    <w:tbl>
      <w:tblPr>
        <w:tblW w:w="481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0"/>
        <w:gridCol w:w="2332"/>
        <w:gridCol w:w="2328"/>
        <w:gridCol w:w="3186"/>
      </w:tblGrid>
      <w:tr w:rsidR="00A9148F" w:rsidRPr="00F7783E" w14:paraId="695C0B5E" w14:textId="77777777" w:rsidTr="006B55A6">
        <w:trPr>
          <w:jc w:val="center"/>
        </w:trPr>
        <w:tc>
          <w:tcPr>
            <w:tcW w:w="1003" w:type="pct"/>
            <w:tcBorders>
              <w:top w:val="outset" w:sz="6" w:space="0" w:color="auto"/>
              <w:left w:val="outset" w:sz="6" w:space="0" w:color="auto"/>
              <w:bottom w:val="outset" w:sz="6" w:space="0" w:color="auto"/>
              <w:right w:val="outset" w:sz="6" w:space="0" w:color="auto"/>
            </w:tcBorders>
            <w:vAlign w:val="center"/>
            <w:hideMark/>
          </w:tcPr>
          <w:p w14:paraId="1F346F41" w14:textId="77777777" w:rsidR="00A9148F" w:rsidRPr="00F7783E" w:rsidRDefault="00A9148F" w:rsidP="006B55A6">
            <w:pPr>
              <w:tabs>
                <w:tab w:val="left" w:pos="992"/>
                <w:tab w:val="left" w:pos="3402"/>
                <w:tab w:val="left" w:pos="5669"/>
                <w:tab w:val="left" w:pos="7937"/>
              </w:tabs>
              <w:spacing w:line="312" w:lineRule="auto"/>
              <w:jc w:val="center"/>
            </w:pPr>
            <w:r w:rsidRPr="00F7783E">
              <w:t>Liên kết</w:t>
            </w:r>
          </w:p>
        </w:tc>
        <w:tc>
          <w:tcPr>
            <w:tcW w:w="1188" w:type="pct"/>
            <w:tcBorders>
              <w:top w:val="outset" w:sz="6" w:space="0" w:color="auto"/>
              <w:left w:val="outset" w:sz="6" w:space="0" w:color="auto"/>
              <w:bottom w:val="outset" w:sz="6" w:space="0" w:color="auto"/>
              <w:right w:val="outset" w:sz="6" w:space="0" w:color="auto"/>
            </w:tcBorders>
            <w:vAlign w:val="center"/>
            <w:hideMark/>
          </w:tcPr>
          <w:p w14:paraId="399CDCF7" w14:textId="77777777" w:rsidR="00A9148F" w:rsidRPr="00F7783E" w:rsidRDefault="00A9148F" w:rsidP="006B55A6">
            <w:pPr>
              <w:tabs>
                <w:tab w:val="left" w:pos="992"/>
                <w:tab w:val="left" w:pos="3402"/>
                <w:tab w:val="left" w:pos="5669"/>
                <w:tab w:val="left" w:pos="7937"/>
              </w:tabs>
              <w:spacing w:line="312" w:lineRule="auto"/>
              <w:jc w:val="center"/>
            </w:pPr>
            <w:r w:rsidRPr="00F7783E">
              <w:t>O-H (alcohol)</w:t>
            </w:r>
          </w:p>
        </w:tc>
        <w:tc>
          <w:tcPr>
            <w:tcW w:w="1186" w:type="pct"/>
            <w:tcBorders>
              <w:top w:val="outset" w:sz="6" w:space="0" w:color="auto"/>
              <w:left w:val="outset" w:sz="6" w:space="0" w:color="auto"/>
              <w:bottom w:val="outset" w:sz="6" w:space="0" w:color="auto"/>
              <w:right w:val="outset" w:sz="6" w:space="0" w:color="auto"/>
            </w:tcBorders>
            <w:vAlign w:val="center"/>
            <w:hideMark/>
          </w:tcPr>
          <w:p w14:paraId="51D5CD17" w14:textId="77777777" w:rsidR="00A9148F" w:rsidRPr="00F7783E" w:rsidRDefault="00A9148F" w:rsidP="006B55A6">
            <w:pPr>
              <w:tabs>
                <w:tab w:val="left" w:pos="992"/>
                <w:tab w:val="left" w:pos="3402"/>
                <w:tab w:val="left" w:pos="5669"/>
                <w:tab w:val="left" w:pos="7937"/>
              </w:tabs>
              <w:spacing w:line="312" w:lineRule="auto"/>
              <w:jc w:val="center"/>
            </w:pPr>
            <w:r w:rsidRPr="00F7783E">
              <w:t>O-H (carboxylic acid)</w:t>
            </w:r>
          </w:p>
        </w:tc>
        <w:tc>
          <w:tcPr>
            <w:tcW w:w="1623" w:type="pct"/>
            <w:tcBorders>
              <w:top w:val="outset" w:sz="6" w:space="0" w:color="auto"/>
              <w:left w:val="outset" w:sz="6" w:space="0" w:color="auto"/>
              <w:bottom w:val="outset" w:sz="6" w:space="0" w:color="auto"/>
              <w:right w:val="outset" w:sz="6" w:space="0" w:color="auto"/>
            </w:tcBorders>
            <w:vAlign w:val="center"/>
            <w:hideMark/>
          </w:tcPr>
          <w:p w14:paraId="1229D1A3" w14:textId="77777777" w:rsidR="00A9148F" w:rsidRPr="00F7783E" w:rsidRDefault="00A9148F" w:rsidP="006B55A6">
            <w:pPr>
              <w:tabs>
                <w:tab w:val="left" w:pos="992"/>
                <w:tab w:val="left" w:pos="3402"/>
                <w:tab w:val="left" w:pos="5669"/>
                <w:tab w:val="left" w:pos="7937"/>
              </w:tabs>
              <w:spacing w:line="312" w:lineRule="auto"/>
              <w:jc w:val="center"/>
            </w:pPr>
            <w:r w:rsidRPr="00F7783E">
              <w:t>C=O (ester, carboxylic acid)</w:t>
            </w:r>
          </w:p>
        </w:tc>
      </w:tr>
      <w:tr w:rsidR="00A9148F" w:rsidRPr="00F7783E" w14:paraId="7C8E83C4" w14:textId="77777777" w:rsidTr="006B55A6">
        <w:trPr>
          <w:jc w:val="center"/>
        </w:trPr>
        <w:tc>
          <w:tcPr>
            <w:tcW w:w="1003" w:type="pct"/>
            <w:tcBorders>
              <w:top w:val="outset" w:sz="6" w:space="0" w:color="auto"/>
              <w:left w:val="outset" w:sz="6" w:space="0" w:color="auto"/>
              <w:bottom w:val="outset" w:sz="6" w:space="0" w:color="auto"/>
              <w:right w:val="outset" w:sz="6" w:space="0" w:color="auto"/>
            </w:tcBorders>
            <w:vAlign w:val="center"/>
            <w:hideMark/>
          </w:tcPr>
          <w:p w14:paraId="0B2CF4FC" w14:textId="77777777" w:rsidR="00A9148F" w:rsidRPr="00F7783E" w:rsidRDefault="00A9148F" w:rsidP="006B55A6">
            <w:pPr>
              <w:tabs>
                <w:tab w:val="left" w:pos="992"/>
                <w:tab w:val="left" w:pos="3402"/>
                <w:tab w:val="left" w:pos="5669"/>
                <w:tab w:val="left" w:pos="7937"/>
              </w:tabs>
              <w:spacing w:line="312" w:lineRule="auto"/>
              <w:jc w:val="center"/>
            </w:pPr>
            <w:r w:rsidRPr="00F7783E">
              <w:t>Số sóng (cm</w:t>
            </w:r>
            <w:r w:rsidRPr="00F7783E">
              <w:rPr>
                <w:vertAlign w:val="superscript"/>
              </w:rPr>
              <w:t>-1</w:t>
            </w:r>
            <w:r w:rsidRPr="00F7783E">
              <w:t>)</w:t>
            </w:r>
          </w:p>
        </w:tc>
        <w:tc>
          <w:tcPr>
            <w:tcW w:w="1188" w:type="pct"/>
            <w:tcBorders>
              <w:top w:val="outset" w:sz="6" w:space="0" w:color="auto"/>
              <w:left w:val="outset" w:sz="6" w:space="0" w:color="auto"/>
              <w:bottom w:val="outset" w:sz="6" w:space="0" w:color="auto"/>
              <w:right w:val="outset" w:sz="6" w:space="0" w:color="auto"/>
            </w:tcBorders>
            <w:vAlign w:val="center"/>
            <w:hideMark/>
          </w:tcPr>
          <w:p w14:paraId="56BF273C" w14:textId="77777777" w:rsidR="00A9148F" w:rsidRPr="00F7783E" w:rsidRDefault="00A9148F" w:rsidP="006B55A6">
            <w:pPr>
              <w:tabs>
                <w:tab w:val="left" w:pos="992"/>
                <w:tab w:val="left" w:pos="3402"/>
                <w:tab w:val="left" w:pos="5669"/>
                <w:tab w:val="left" w:pos="7937"/>
              </w:tabs>
              <w:spacing w:line="312" w:lineRule="auto"/>
              <w:jc w:val="center"/>
            </w:pPr>
            <w:r w:rsidRPr="00F7783E">
              <w:t>3650 - 3200</w:t>
            </w:r>
          </w:p>
        </w:tc>
        <w:tc>
          <w:tcPr>
            <w:tcW w:w="1186" w:type="pct"/>
            <w:tcBorders>
              <w:top w:val="outset" w:sz="6" w:space="0" w:color="auto"/>
              <w:left w:val="outset" w:sz="6" w:space="0" w:color="auto"/>
              <w:bottom w:val="outset" w:sz="6" w:space="0" w:color="auto"/>
              <w:right w:val="outset" w:sz="6" w:space="0" w:color="auto"/>
            </w:tcBorders>
            <w:vAlign w:val="center"/>
            <w:hideMark/>
          </w:tcPr>
          <w:p w14:paraId="7E5111C5" w14:textId="77777777" w:rsidR="00A9148F" w:rsidRPr="00F7783E" w:rsidRDefault="00A9148F" w:rsidP="006B55A6">
            <w:pPr>
              <w:tabs>
                <w:tab w:val="left" w:pos="992"/>
                <w:tab w:val="left" w:pos="3402"/>
                <w:tab w:val="left" w:pos="5669"/>
                <w:tab w:val="left" w:pos="7937"/>
              </w:tabs>
              <w:spacing w:line="312" w:lineRule="auto"/>
              <w:jc w:val="center"/>
            </w:pPr>
            <w:r w:rsidRPr="00F7783E">
              <w:t>3300 - 2500</w:t>
            </w:r>
          </w:p>
        </w:tc>
        <w:tc>
          <w:tcPr>
            <w:tcW w:w="1623" w:type="pct"/>
            <w:tcBorders>
              <w:top w:val="outset" w:sz="6" w:space="0" w:color="auto"/>
              <w:left w:val="outset" w:sz="6" w:space="0" w:color="auto"/>
              <w:bottom w:val="outset" w:sz="6" w:space="0" w:color="auto"/>
              <w:right w:val="outset" w:sz="6" w:space="0" w:color="auto"/>
            </w:tcBorders>
            <w:vAlign w:val="center"/>
            <w:hideMark/>
          </w:tcPr>
          <w:p w14:paraId="07239EC4" w14:textId="77777777" w:rsidR="00A9148F" w:rsidRPr="00F7783E" w:rsidRDefault="00A9148F" w:rsidP="006B55A6">
            <w:pPr>
              <w:tabs>
                <w:tab w:val="left" w:pos="992"/>
                <w:tab w:val="left" w:pos="3402"/>
                <w:tab w:val="left" w:pos="5669"/>
                <w:tab w:val="left" w:pos="7937"/>
              </w:tabs>
              <w:spacing w:line="312" w:lineRule="auto"/>
              <w:jc w:val="center"/>
            </w:pPr>
            <w:r w:rsidRPr="00F7783E">
              <w:t>1780 - 1650</w:t>
            </w:r>
          </w:p>
        </w:tc>
      </w:tr>
    </w:tbl>
    <w:p w14:paraId="0261E9BF" w14:textId="77777777" w:rsidR="00A9148F" w:rsidRPr="00F7783E" w:rsidRDefault="00A9148F" w:rsidP="00A9148F">
      <w:pPr>
        <w:tabs>
          <w:tab w:val="left" w:pos="992"/>
          <w:tab w:val="left" w:pos="3402"/>
          <w:tab w:val="left" w:pos="5669"/>
          <w:tab w:val="left" w:pos="7937"/>
        </w:tabs>
        <w:spacing w:line="312" w:lineRule="auto"/>
        <w:ind w:left="992"/>
        <w:jc w:val="both"/>
        <w:rPr>
          <w:highlight w:val="yellow"/>
        </w:rPr>
      </w:pPr>
      <w:r w:rsidRPr="00F7783E">
        <w:rPr>
          <w:highlight w:val="yellow"/>
        </w:rPr>
        <w:t>a) Chất lỏng trong bình hứng (5) có ethyl acetate.</w:t>
      </w:r>
    </w:p>
    <w:p w14:paraId="0150FB77" w14:textId="77777777" w:rsidR="00A9148F" w:rsidRPr="00F7783E" w:rsidRDefault="00A9148F" w:rsidP="00A9148F">
      <w:pPr>
        <w:tabs>
          <w:tab w:val="left" w:pos="992"/>
          <w:tab w:val="left" w:pos="3402"/>
          <w:tab w:val="left" w:pos="5669"/>
          <w:tab w:val="left" w:pos="7937"/>
        </w:tabs>
        <w:spacing w:line="312" w:lineRule="auto"/>
        <w:ind w:left="992"/>
        <w:jc w:val="both"/>
        <w:rPr>
          <w:highlight w:val="yellow"/>
        </w:rPr>
      </w:pPr>
      <w:r w:rsidRPr="00F7783E">
        <w:rPr>
          <w:highlight w:val="yellow"/>
        </w:rPr>
        <w:t>b) Vai trò của ống sinh hàn (3) để ngưng tụ hơi; nước vào từ (1), nước ra ở (2).</w:t>
      </w:r>
    </w:p>
    <w:p w14:paraId="1ACBA4C1" w14:textId="77777777" w:rsidR="00A9148F" w:rsidRPr="00F7783E" w:rsidRDefault="00A9148F" w:rsidP="00A9148F">
      <w:pPr>
        <w:tabs>
          <w:tab w:val="left" w:pos="992"/>
          <w:tab w:val="left" w:pos="3402"/>
          <w:tab w:val="left" w:pos="5669"/>
          <w:tab w:val="left" w:pos="7937"/>
        </w:tabs>
        <w:spacing w:line="312" w:lineRule="auto"/>
        <w:ind w:left="992"/>
        <w:jc w:val="both"/>
      </w:pPr>
      <w:r w:rsidRPr="00F7783E">
        <w:t>c) Nhiệt độ phản ứng ở bình cầu (4) càng cao thì phản ứng điều chế ethyl acetate xảy ra càng nhanh.</w:t>
      </w:r>
    </w:p>
    <w:p w14:paraId="117C4425" w14:textId="77777777" w:rsidR="00A9148F" w:rsidRPr="00F7783E" w:rsidRDefault="00A9148F" w:rsidP="00A9148F">
      <w:pPr>
        <w:tabs>
          <w:tab w:val="left" w:pos="992"/>
          <w:tab w:val="left" w:pos="3402"/>
          <w:tab w:val="left" w:pos="5669"/>
          <w:tab w:val="left" w:pos="7937"/>
        </w:tabs>
        <w:spacing w:line="312" w:lineRule="auto"/>
        <w:ind w:left="992"/>
        <w:jc w:val="both"/>
        <w:rPr>
          <w:highlight w:val="yellow"/>
        </w:rPr>
      </w:pPr>
      <w:r w:rsidRPr="00F7783E">
        <w:rPr>
          <w:highlight w:val="yellow"/>
        </w:rPr>
        <w:t>d) Dựa vào phổ hồng ngoại, phân biệt được acetic acid, ethanol và ethyl acetate.</w:t>
      </w:r>
    </w:p>
    <w:p w14:paraId="674F0370"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(a) Đúng</w:t>
      </w:r>
    </w:p>
    <w:p w14:paraId="5D43C686"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(b) Đúng, ống sinh hàn tạo nhiệt độ thấp để hơi ester ngưng tụ, H</w:t>
      </w:r>
      <w:r w:rsidRPr="00F7783E">
        <w:rPr>
          <w:vertAlign w:val="subscript"/>
        </w:rPr>
        <w:t>2</w:t>
      </w:r>
      <w:r w:rsidRPr="00F7783E">
        <w:t>O lạnh vào ở vị trí thấp, ra ở vị trí cao.</w:t>
      </w:r>
    </w:p>
    <w:p w14:paraId="0C23FB51"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t>(c) Sai, nhiệt độ cao làm C</w:t>
      </w:r>
      <w:r w:rsidRPr="00F7783E">
        <w:rPr>
          <w:vertAlign w:val="subscript"/>
        </w:rPr>
        <w:t>2</w:t>
      </w:r>
      <w:r w:rsidRPr="00F7783E">
        <w:t>H</w:t>
      </w:r>
      <w:r w:rsidRPr="00F7783E">
        <w:rPr>
          <w:vertAlign w:val="subscript"/>
        </w:rPr>
        <w:t>5</w:t>
      </w:r>
      <w:r w:rsidRPr="00F7783E">
        <w:t>OH (có nhiệt độ sôi thấp hơn CH</w:t>
      </w:r>
      <w:r w:rsidRPr="00F7783E">
        <w:rPr>
          <w:vertAlign w:val="subscript"/>
        </w:rPr>
        <w:t>3</w:t>
      </w:r>
      <w:r w:rsidRPr="00F7783E">
        <w:t>COOH) thoát ra mạnh làm phản ứng thuận chậm lại. Nhiệt độ cao cũng thúc đẩy các phản ứng phụ do có H</w:t>
      </w:r>
      <w:r w:rsidRPr="00F7783E">
        <w:rPr>
          <w:vertAlign w:val="subscript"/>
        </w:rPr>
        <w:t>2</w:t>
      </w:r>
      <w:r w:rsidRPr="00F7783E">
        <w:t>SO</w:t>
      </w:r>
      <w:r w:rsidRPr="00F7783E">
        <w:rPr>
          <w:vertAlign w:val="subscript"/>
        </w:rPr>
        <w:t>4</w:t>
      </w:r>
      <w:r w:rsidRPr="00F7783E">
        <w:t xml:space="preserve"> đặc trong bình.</w:t>
      </w:r>
    </w:p>
    <w:p w14:paraId="5B6D16D5"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pPr>
      <w:r w:rsidRPr="00F7783E">
        <w:lastRenderedPageBreak/>
        <w:t>(d) Đúng, do có nhóm chức khác nhau nên dựa vào phổ hồng ngoại, phân biệt được acetic acid, ethanol và ethyl acetate.</w:t>
      </w:r>
    </w:p>
    <w:p w14:paraId="0311E35E" w14:textId="77777777" w:rsidR="00A9148F" w:rsidRPr="00F7783E" w:rsidRDefault="00A9148F" w:rsidP="00A9148F">
      <w:pPr>
        <w:pStyle w:val="oancuaDanhsach"/>
        <w:numPr>
          <w:ilvl w:val="0"/>
          <w:numId w:val="13"/>
        </w:numPr>
        <w:spacing w:after="0" w:line="240" w:lineRule="auto"/>
        <w:ind w:left="992" w:hanging="992"/>
        <w:jc w:val="both"/>
        <w:rPr>
          <w:rFonts w:ascii="Times New Roman" w:hAnsi="Times New Roman" w:cs="Times New Roman"/>
          <w:sz w:val="24"/>
        </w:rPr>
      </w:pPr>
      <w:r w:rsidRPr="00F7783E">
        <w:rPr>
          <w:rFonts w:ascii="Times New Roman" w:hAnsi="Times New Roman" w:cs="Times New Roman"/>
          <w:sz w:val="24"/>
        </w:rPr>
        <w:t>Để tinh chế đồng từ một mẫu đồng không tinh khiết (chứa đồng và phần tạp chất còn lại không tham gia vào quá trình điện phân), một nhóm học sinh đã thực hiện thí nghiệm sau:</w:t>
      </w:r>
    </w:p>
    <w:p w14:paraId="604C3588" w14:textId="77777777" w:rsidR="00A9148F" w:rsidRPr="00F7783E" w:rsidRDefault="00A9148F" w:rsidP="00A9148F">
      <w:pPr>
        <w:pStyle w:val="oancuaDanhsach"/>
        <w:tabs>
          <w:tab w:val="left" w:pos="992"/>
          <w:tab w:val="left" w:pos="3402"/>
          <w:tab w:val="left" w:pos="5669"/>
          <w:tab w:val="left" w:pos="7937"/>
        </w:tabs>
        <w:spacing w:before="120" w:after="0" w:line="276" w:lineRule="auto"/>
        <w:ind w:left="992"/>
        <w:contextualSpacing w:val="0"/>
        <w:jc w:val="both"/>
        <w:rPr>
          <w:rFonts w:ascii="Times New Roman" w:hAnsi="Times New Roman" w:cs="Times New Roman"/>
          <w:sz w:val="24"/>
          <w:szCs w:val="24"/>
        </w:rPr>
      </w:pPr>
      <w:r w:rsidRPr="00F7783E">
        <w:rPr>
          <w:rFonts w:ascii="Times New Roman" w:hAnsi="Times New Roman" w:cs="Times New Roman"/>
          <w:sz w:val="24"/>
          <w:szCs w:val="24"/>
        </w:rPr>
        <w:sym w:font="Symbol" w:char="F02D"/>
      </w:r>
      <w:r w:rsidRPr="00F7783E">
        <w:rPr>
          <w:rFonts w:ascii="Times New Roman" w:hAnsi="Times New Roman" w:cs="Times New Roman"/>
          <w:sz w:val="24"/>
          <w:szCs w:val="24"/>
        </w:rPr>
        <w:t xml:space="preserve"> Nối mẫu đồng không tinh khiết với một điện cực và miếng đồng tinh khiết với điện cực còn lại của nguồn điện một chiều, rồi nhúng vào bình điện phân chứa dung dịch copper(II) sulfate.</w:t>
      </w:r>
    </w:p>
    <w:p w14:paraId="66AE9EF0" w14:textId="77777777" w:rsidR="00A9148F" w:rsidRPr="00F7783E" w:rsidRDefault="00A9148F" w:rsidP="00A9148F">
      <w:pPr>
        <w:pStyle w:val="oancuaDanhsach"/>
        <w:tabs>
          <w:tab w:val="left" w:pos="992"/>
          <w:tab w:val="left" w:pos="3402"/>
          <w:tab w:val="left" w:pos="5669"/>
          <w:tab w:val="left" w:pos="7937"/>
        </w:tabs>
        <w:spacing w:before="120" w:after="0" w:line="276" w:lineRule="auto"/>
        <w:ind w:left="992"/>
        <w:contextualSpacing w:val="0"/>
        <w:jc w:val="both"/>
        <w:rPr>
          <w:rFonts w:ascii="Times New Roman" w:hAnsi="Times New Roman" w:cs="Times New Roman"/>
          <w:sz w:val="24"/>
          <w:szCs w:val="24"/>
        </w:rPr>
      </w:pPr>
      <w:r w:rsidRPr="00F7783E">
        <w:rPr>
          <w:rFonts w:ascii="Times New Roman" w:hAnsi="Times New Roman" w:cs="Times New Roman"/>
          <w:noProof/>
          <w:sz w:val="24"/>
          <w:szCs w:val="24"/>
        </w:rPr>
        <w:drawing>
          <wp:inline distT="0" distB="0" distL="0" distR="0" wp14:anchorId="6644C897" wp14:editId="77D03BDE">
            <wp:extent cx="3019846" cy="1533739"/>
            <wp:effectExtent l="0" t="0" r="9525" b="9525"/>
            <wp:docPr id="8" name="Picture 1"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83092" name="Picture 1" descr="A diagram of a chemical reaction&#10;&#10;Description automatically generated"/>
                    <pic:cNvPicPr/>
                  </pic:nvPicPr>
                  <pic:blipFill>
                    <a:blip r:embed="rId81"/>
                    <a:stretch>
                      <a:fillRect/>
                    </a:stretch>
                  </pic:blipFill>
                  <pic:spPr>
                    <a:xfrm>
                      <a:off x="0" y="0"/>
                      <a:ext cx="3019846" cy="1533739"/>
                    </a:xfrm>
                    <a:prstGeom prst="rect">
                      <a:avLst/>
                    </a:prstGeom>
                  </pic:spPr>
                </pic:pic>
              </a:graphicData>
            </a:graphic>
          </wp:inline>
        </w:drawing>
      </w:r>
    </w:p>
    <w:p w14:paraId="541449AF" w14:textId="77777777" w:rsidR="00A9148F" w:rsidRPr="00F7783E" w:rsidRDefault="00A9148F" w:rsidP="00A9148F">
      <w:pPr>
        <w:pStyle w:val="oancuaDanhsach"/>
        <w:tabs>
          <w:tab w:val="left" w:pos="992"/>
          <w:tab w:val="left" w:pos="3402"/>
          <w:tab w:val="left" w:pos="5669"/>
          <w:tab w:val="left" w:pos="7937"/>
        </w:tabs>
        <w:spacing w:before="120" w:after="0" w:line="276" w:lineRule="auto"/>
        <w:ind w:left="992"/>
        <w:contextualSpacing w:val="0"/>
        <w:jc w:val="both"/>
        <w:rPr>
          <w:rFonts w:ascii="Times New Roman" w:hAnsi="Times New Roman" w:cs="Times New Roman"/>
          <w:sz w:val="24"/>
          <w:szCs w:val="24"/>
        </w:rPr>
      </w:pPr>
      <w:r w:rsidRPr="00F7783E">
        <w:rPr>
          <w:rFonts w:ascii="Times New Roman" w:hAnsi="Times New Roman" w:cs="Times New Roman"/>
          <w:sz w:val="24"/>
          <w:szCs w:val="24"/>
        </w:rPr>
        <w:sym w:font="Symbol" w:char="F02D"/>
      </w:r>
      <w:r w:rsidRPr="00F7783E">
        <w:rPr>
          <w:rFonts w:ascii="Times New Roman" w:hAnsi="Times New Roman" w:cs="Times New Roman"/>
          <w:sz w:val="24"/>
          <w:szCs w:val="24"/>
        </w:rPr>
        <w:t xml:space="preserve"> Tiến hành điện phân với cường độ dòng điện 24A. Sau t giờ, các điện cực được lấy ra, làm khô và đem cân.</w:t>
      </w:r>
    </w:p>
    <w:p w14:paraId="295B9904" w14:textId="77777777" w:rsidR="00A9148F" w:rsidRPr="00F7783E" w:rsidRDefault="00A9148F" w:rsidP="00A9148F">
      <w:pPr>
        <w:pStyle w:val="oancuaDanhsach"/>
        <w:tabs>
          <w:tab w:val="left" w:pos="992"/>
          <w:tab w:val="left" w:pos="3402"/>
          <w:tab w:val="left" w:pos="5669"/>
          <w:tab w:val="left" w:pos="7937"/>
        </w:tabs>
        <w:spacing w:before="120" w:after="0" w:line="276" w:lineRule="auto"/>
        <w:ind w:left="992"/>
        <w:contextualSpacing w:val="0"/>
        <w:jc w:val="both"/>
        <w:rPr>
          <w:rFonts w:ascii="Times New Roman" w:hAnsi="Times New Roman" w:cs="Times New Roman"/>
          <w:sz w:val="24"/>
          <w:szCs w:val="24"/>
        </w:rPr>
      </w:pPr>
      <w:r w:rsidRPr="00F7783E">
        <w:rPr>
          <w:rFonts w:ascii="Times New Roman" w:hAnsi="Times New Roman" w:cs="Times New Roman"/>
          <w:sz w:val="24"/>
          <w:szCs w:val="24"/>
        </w:rPr>
        <w:sym w:font="Symbol" w:char="F02D"/>
      </w:r>
      <w:r w:rsidRPr="00F7783E">
        <w:rPr>
          <w:rFonts w:ascii="Times New Roman" w:hAnsi="Times New Roman" w:cs="Times New Roman"/>
          <w:sz w:val="24"/>
          <w:szCs w:val="24"/>
        </w:rPr>
        <w:t xml:space="preserve"> Khối lượng các điện cực trước và sau điện phân được ghi lại trong bảng dưới đây:</w:t>
      </w:r>
    </w:p>
    <w:tbl>
      <w:tblPr>
        <w:tblStyle w:val="LiBang"/>
        <w:tblW w:w="0" w:type="auto"/>
        <w:jc w:val="center"/>
        <w:tblLook w:val="04A0" w:firstRow="1" w:lastRow="0" w:firstColumn="1" w:lastColumn="0" w:noHBand="0" w:noVBand="1"/>
      </w:tblPr>
      <w:tblGrid>
        <w:gridCol w:w="2127"/>
        <w:gridCol w:w="2546"/>
        <w:gridCol w:w="3544"/>
      </w:tblGrid>
      <w:tr w:rsidR="00A9148F" w:rsidRPr="00F7783E" w14:paraId="25B51E31" w14:textId="77777777" w:rsidTr="006B55A6">
        <w:trPr>
          <w:trHeight w:val="397"/>
          <w:jc w:val="center"/>
        </w:trPr>
        <w:tc>
          <w:tcPr>
            <w:tcW w:w="2127" w:type="dxa"/>
            <w:vAlign w:val="center"/>
          </w:tcPr>
          <w:p w14:paraId="3A09EB25"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Thời điểm</w:t>
            </w:r>
          </w:p>
        </w:tc>
        <w:tc>
          <w:tcPr>
            <w:tcW w:w="2546" w:type="dxa"/>
            <w:vAlign w:val="center"/>
          </w:tcPr>
          <w:p w14:paraId="298EC93A"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Khối lượng mẫu đồng (g)</w:t>
            </w:r>
          </w:p>
        </w:tc>
        <w:tc>
          <w:tcPr>
            <w:tcW w:w="3544" w:type="dxa"/>
            <w:vAlign w:val="center"/>
          </w:tcPr>
          <w:p w14:paraId="65CA874A"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 xml:space="preserve">Khối lượng miếng đồng tinh khiết (g) </w:t>
            </w:r>
          </w:p>
        </w:tc>
      </w:tr>
      <w:tr w:rsidR="00A9148F" w:rsidRPr="00F7783E" w14:paraId="4F003D78" w14:textId="77777777" w:rsidTr="006B55A6">
        <w:trPr>
          <w:trHeight w:val="397"/>
          <w:jc w:val="center"/>
        </w:trPr>
        <w:tc>
          <w:tcPr>
            <w:tcW w:w="2127" w:type="dxa"/>
            <w:vAlign w:val="center"/>
          </w:tcPr>
          <w:p w14:paraId="3053FE64"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Trước điện phân</w:t>
            </w:r>
          </w:p>
        </w:tc>
        <w:tc>
          <w:tcPr>
            <w:tcW w:w="2546" w:type="dxa"/>
            <w:vAlign w:val="center"/>
          </w:tcPr>
          <w:p w14:paraId="21530BD6"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1030</w:t>
            </w:r>
          </w:p>
        </w:tc>
        <w:tc>
          <w:tcPr>
            <w:tcW w:w="3544" w:type="dxa"/>
            <w:vAlign w:val="center"/>
          </w:tcPr>
          <w:p w14:paraId="09F9CB7D"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155</w:t>
            </w:r>
          </w:p>
        </w:tc>
      </w:tr>
      <w:tr w:rsidR="00A9148F" w:rsidRPr="00F7783E" w14:paraId="0A7F16C7" w14:textId="77777777" w:rsidTr="006B55A6">
        <w:trPr>
          <w:trHeight w:val="397"/>
          <w:jc w:val="center"/>
        </w:trPr>
        <w:tc>
          <w:tcPr>
            <w:tcW w:w="2127" w:type="dxa"/>
            <w:vAlign w:val="center"/>
          </w:tcPr>
          <w:p w14:paraId="5743143C"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Sau t giờ</w:t>
            </w:r>
          </w:p>
        </w:tc>
        <w:tc>
          <w:tcPr>
            <w:tcW w:w="2546" w:type="dxa"/>
            <w:vAlign w:val="center"/>
          </w:tcPr>
          <w:p w14:paraId="436C345D"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85,6</w:t>
            </w:r>
          </w:p>
        </w:tc>
        <w:tc>
          <w:tcPr>
            <w:tcW w:w="3544" w:type="dxa"/>
            <w:vAlign w:val="center"/>
          </w:tcPr>
          <w:p w14:paraId="2921A336" w14:textId="77777777" w:rsidR="00A9148F" w:rsidRPr="00F7783E" w:rsidRDefault="00A9148F" w:rsidP="006B55A6">
            <w:pPr>
              <w:pStyle w:val="oancuaDanhsach"/>
              <w:tabs>
                <w:tab w:val="left" w:pos="992"/>
                <w:tab w:val="left" w:pos="3402"/>
                <w:tab w:val="left" w:pos="5669"/>
                <w:tab w:val="left" w:pos="7937"/>
              </w:tabs>
              <w:snapToGrid w:val="0"/>
              <w:spacing w:before="120"/>
              <w:ind w:left="0"/>
              <w:contextualSpacing w:val="0"/>
              <w:jc w:val="both"/>
              <w:rPr>
                <w:rFonts w:ascii="Times New Roman" w:hAnsi="Times New Roman" w:cs="Times New Roman"/>
                <w:sz w:val="24"/>
              </w:rPr>
            </w:pPr>
            <w:r w:rsidRPr="00F7783E">
              <w:rPr>
                <w:rFonts w:ascii="Times New Roman" w:hAnsi="Times New Roman" w:cs="Times New Roman"/>
                <w:sz w:val="24"/>
              </w:rPr>
              <w:t>980</w:t>
            </w:r>
          </w:p>
        </w:tc>
      </w:tr>
    </w:tbl>
    <w:p w14:paraId="489980B2" w14:textId="77777777" w:rsidR="00A9148F" w:rsidRPr="00F7783E" w:rsidRDefault="00A9148F" w:rsidP="00A9148F">
      <w:pPr>
        <w:tabs>
          <w:tab w:val="left" w:pos="992"/>
          <w:tab w:val="left" w:pos="3402"/>
          <w:tab w:val="left" w:pos="5669"/>
          <w:tab w:val="left" w:pos="7937"/>
        </w:tabs>
        <w:spacing w:before="120" w:line="276" w:lineRule="auto"/>
        <w:ind w:left="992"/>
        <w:jc w:val="both"/>
      </w:pPr>
      <w:r w:rsidRPr="00F7783E">
        <w:t xml:space="preserve">Giả sử hiệu suất quá trình điện phân là 100%. Biết q = </w:t>
      </w:r>
      <w:proofErr w:type="gramStart"/>
      <w:r w:rsidRPr="00F7783E">
        <w:t>n</w:t>
      </w:r>
      <w:r w:rsidRPr="00F7783E">
        <w:rPr>
          <w:vertAlign w:val="subscript"/>
        </w:rPr>
        <w:t>e</w:t>
      </w:r>
      <w:r w:rsidRPr="00F7783E">
        <w:t>.F</w:t>
      </w:r>
      <w:proofErr w:type="gramEnd"/>
      <w:r w:rsidRPr="00F7783E">
        <w:t xml:space="preserve"> = I.t, trong đó: q là điện lượng (C), n</w:t>
      </w:r>
      <w:r w:rsidRPr="00F7783E">
        <w:rPr>
          <w:vertAlign w:val="subscript"/>
        </w:rPr>
        <w:t>e</w:t>
      </w:r>
      <w:r w:rsidRPr="00F7783E">
        <w:t xml:space="preserve"> là số mol electron đi qua dây dẫn, I là cường độ dòng điện (A), t là thời gian (giây), F là hằng số Faraday (96500</w:t>
      </w:r>
      <w:r w:rsidRPr="00F7783E">
        <w:tab/>
        <w:t>C/mol).</w:t>
      </w:r>
    </w:p>
    <w:p w14:paraId="43EB138A" w14:textId="77777777" w:rsidR="00A9148F" w:rsidRPr="00F7783E" w:rsidRDefault="00A9148F" w:rsidP="00A9148F">
      <w:pPr>
        <w:tabs>
          <w:tab w:val="left" w:pos="992"/>
          <w:tab w:val="left" w:pos="3402"/>
          <w:tab w:val="left" w:pos="5669"/>
          <w:tab w:val="left" w:pos="7937"/>
        </w:tabs>
        <w:spacing w:before="120" w:line="276" w:lineRule="auto"/>
        <w:ind w:left="992"/>
        <w:jc w:val="both"/>
      </w:pPr>
      <w:r w:rsidRPr="00F7783E">
        <w:t>a. Trong thí nghiệm, mẫu đồng không tinh khiết được nối với cực âm, miếng đồng tinh khiết được nối với cực dương của nguồn điện.</w:t>
      </w:r>
    </w:p>
    <w:p w14:paraId="2C597E09" w14:textId="77777777" w:rsidR="00A9148F" w:rsidRPr="00F7783E" w:rsidRDefault="00A9148F" w:rsidP="00A9148F">
      <w:pPr>
        <w:tabs>
          <w:tab w:val="left" w:pos="992"/>
          <w:tab w:val="left" w:pos="3402"/>
          <w:tab w:val="left" w:pos="5669"/>
          <w:tab w:val="left" w:pos="7937"/>
        </w:tabs>
        <w:spacing w:before="120" w:line="276" w:lineRule="auto"/>
        <w:ind w:left="992"/>
        <w:jc w:val="both"/>
        <w:rPr>
          <w:color w:val="FF0000"/>
          <w:highlight w:val="yellow"/>
          <w:u w:val="single"/>
        </w:rPr>
      </w:pPr>
      <w:r w:rsidRPr="00F7783E">
        <w:rPr>
          <w:color w:val="FF0000"/>
          <w:highlight w:val="yellow"/>
          <w:u w:val="single"/>
        </w:rPr>
        <w:t>b</w:t>
      </w:r>
      <w:r w:rsidRPr="00F7783E">
        <w:rPr>
          <w:color w:val="FF0000"/>
        </w:rPr>
        <w:t xml:space="preserve">. </w:t>
      </w:r>
      <w:r w:rsidRPr="00F7783E">
        <w:rPr>
          <w:color w:val="FF0000"/>
          <w:highlight w:val="yellow"/>
          <w:u w:val="single"/>
        </w:rPr>
        <w:t>Ở cực âm xảy ra quá trình khử Cu</w:t>
      </w:r>
      <w:r w:rsidRPr="00F7783E">
        <w:rPr>
          <w:color w:val="FF0000"/>
          <w:highlight w:val="yellow"/>
          <w:u w:val="single"/>
          <w:vertAlign w:val="superscript"/>
        </w:rPr>
        <w:t>2+</w:t>
      </w:r>
      <w:r w:rsidRPr="00F7783E">
        <w:rPr>
          <w:color w:val="FF0000"/>
          <w:highlight w:val="yellow"/>
          <w:u w:val="single"/>
        </w:rPr>
        <w:t>.</w:t>
      </w:r>
    </w:p>
    <w:p w14:paraId="0044DE23" w14:textId="77777777" w:rsidR="00A9148F" w:rsidRPr="00F7783E" w:rsidRDefault="00A9148F" w:rsidP="00A9148F">
      <w:pPr>
        <w:tabs>
          <w:tab w:val="left" w:pos="992"/>
          <w:tab w:val="left" w:pos="3402"/>
          <w:tab w:val="left" w:pos="5669"/>
          <w:tab w:val="left" w:pos="7937"/>
        </w:tabs>
        <w:spacing w:before="120" w:line="276" w:lineRule="auto"/>
        <w:ind w:left="992"/>
        <w:jc w:val="both"/>
        <w:rPr>
          <w:color w:val="000000" w:themeColor="text1"/>
        </w:rPr>
      </w:pPr>
      <w:r w:rsidRPr="00F7783E">
        <w:rPr>
          <w:color w:val="000000" w:themeColor="text1"/>
        </w:rPr>
        <w:t>c. Theo số liệu thu được, giá trị của t là 33,0. (</w:t>
      </w:r>
      <w:r w:rsidRPr="00F7783E">
        <w:rPr>
          <w:i/>
          <w:iCs/>
          <w:color w:val="000000" w:themeColor="text1"/>
        </w:rPr>
        <w:t>kết quả được làm tròn đến hàng phần mười</w:t>
      </w:r>
      <w:r w:rsidRPr="00F7783E">
        <w:rPr>
          <w:color w:val="000000" w:themeColor="text1"/>
        </w:rPr>
        <w:t>).</w:t>
      </w:r>
    </w:p>
    <w:p w14:paraId="6D0AA766" w14:textId="77777777" w:rsidR="00A9148F" w:rsidRPr="00F7783E" w:rsidRDefault="00A9148F" w:rsidP="00A9148F">
      <w:pPr>
        <w:tabs>
          <w:tab w:val="left" w:pos="992"/>
          <w:tab w:val="left" w:pos="3402"/>
          <w:tab w:val="left" w:pos="5669"/>
          <w:tab w:val="left" w:pos="7937"/>
        </w:tabs>
        <w:spacing w:before="120" w:line="276" w:lineRule="auto"/>
        <w:ind w:left="992"/>
        <w:jc w:val="both"/>
      </w:pPr>
      <w:r w:rsidRPr="00F7783E">
        <w:t>d. Mẫu đồng thô có độ tinh khiết lớn hơn 90%.</w:t>
      </w:r>
    </w:p>
    <w:p w14:paraId="4CC4E738" w14:textId="77777777" w:rsidR="00A9148F" w:rsidRPr="00F7783E" w:rsidRDefault="00A9148F" w:rsidP="00A9148F">
      <w:pPr>
        <w:tabs>
          <w:tab w:val="left" w:pos="992"/>
          <w:tab w:val="left" w:pos="3402"/>
          <w:tab w:val="left" w:pos="5669"/>
          <w:tab w:val="left" w:pos="7937"/>
        </w:tabs>
        <w:spacing w:before="120" w:line="276" w:lineRule="auto"/>
        <w:ind w:left="992"/>
        <w:jc w:val="both"/>
      </w:pPr>
      <w:r w:rsidRPr="00F7783E">
        <w:t>Hướng dẫn</w:t>
      </w:r>
    </w:p>
    <w:p w14:paraId="38E73E9D" w14:textId="7BAC8EA1" w:rsidR="00A9148F" w:rsidRPr="00F7783E" w:rsidRDefault="00A9148F" w:rsidP="00A9148F">
      <w:pPr>
        <w:tabs>
          <w:tab w:val="left" w:pos="992"/>
          <w:tab w:val="left" w:pos="3402"/>
          <w:tab w:val="left" w:pos="5669"/>
          <w:tab w:val="left" w:pos="7937"/>
        </w:tabs>
        <w:spacing w:before="120" w:line="276" w:lineRule="auto"/>
        <w:ind w:left="992"/>
        <w:jc w:val="both"/>
        <w:rPr>
          <w:rFonts w:eastAsiaTheme="minorEastAsia"/>
        </w:rPr>
      </w:pPr>
      <w:r w:rsidRPr="00F7783E">
        <w:t>c. m</w:t>
      </w:r>
      <w:r w:rsidRPr="00F7783E">
        <w:rPr>
          <w:vertAlign w:val="subscript"/>
        </w:rPr>
        <w:t>Cu</w:t>
      </w:r>
      <w:r w:rsidRPr="00F7783E">
        <w:t xml:space="preserve"> = 825 gam → n</w:t>
      </w:r>
      <w:r w:rsidRPr="00F7783E">
        <w:rPr>
          <w:vertAlign w:val="subscript"/>
        </w:rPr>
        <w:t>Cu</w:t>
      </w:r>
      <w:r w:rsidRPr="00F7783E">
        <w:t xml:space="preserve"> = </w:t>
      </w:r>
      <m:oMath>
        <m:f>
          <m:fPr>
            <m:ctrlPr>
              <w:rPr>
                <w:rFonts w:ascii="Cambria Math" w:hAnsi="Cambria Math"/>
                <w:i/>
              </w:rPr>
            </m:ctrlPr>
          </m:fPr>
          <m:num>
            <m:r>
              <w:rPr>
                <w:rFonts w:ascii="Cambria Math" w:hAnsi="Cambria Math"/>
              </w:rPr>
              <m:t>825</m:t>
            </m:r>
          </m:num>
          <m:den>
            <m:r>
              <w:rPr>
                <w:rFonts w:ascii="Cambria Math" w:hAnsi="Cambria Math"/>
              </w:rPr>
              <m:t>64</m:t>
            </m:r>
          </m:den>
        </m:f>
      </m:oMath>
      <w:r w:rsidRPr="00F7783E">
        <w:rPr>
          <w:rFonts w:eastAsiaTheme="minorEastAsia"/>
        </w:rPr>
        <w:t xml:space="preserve"> (mol) </w:t>
      </w:r>
      <w:r w:rsidRPr="00F7783E">
        <w:t>→ n</w:t>
      </w:r>
      <w:r w:rsidRPr="00F7783E">
        <w:rPr>
          <w:vertAlign w:val="subscript"/>
        </w:rPr>
        <w:t>e</w:t>
      </w:r>
      <w:r w:rsidRPr="00F7783E">
        <w:t xml:space="preserve"> = </w:t>
      </w:r>
      <m:oMath>
        <m:f>
          <m:fPr>
            <m:ctrlPr>
              <w:rPr>
                <w:rFonts w:ascii="Cambria Math" w:hAnsi="Cambria Math"/>
                <w:i/>
              </w:rPr>
            </m:ctrlPr>
          </m:fPr>
          <m:num>
            <m:r>
              <w:rPr>
                <w:rFonts w:ascii="Cambria Math" w:hAnsi="Cambria Math"/>
              </w:rPr>
              <m:t>825</m:t>
            </m:r>
          </m:num>
          <m:den>
            <m:r>
              <w:rPr>
                <w:rFonts w:ascii="Cambria Math" w:hAnsi="Cambria Math"/>
              </w:rPr>
              <m:t>32</m:t>
            </m:r>
          </m:den>
        </m:f>
      </m:oMath>
      <w:r w:rsidRPr="00F7783E">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24.t</m:t>
            </m:r>
          </m:num>
          <m:den>
            <m:r>
              <w:rPr>
                <w:rFonts w:ascii="Cambria Math" w:eastAsiaTheme="minorEastAsia" w:hAnsi="Cambria Math"/>
              </w:rPr>
              <m:t>96500</m:t>
            </m:r>
          </m:den>
        </m:f>
      </m:oMath>
      <w:r w:rsidRPr="00F7783E">
        <w:rPr>
          <w:rFonts w:eastAsiaTheme="minorEastAsia"/>
        </w:rPr>
        <w:t xml:space="preserve"> = 28,8 (h)</w:t>
      </w:r>
    </w:p>
    <w:p w14:paraId="1A59DCC3" w14:textId="263E2460" w:rsidR="00A9148F" w:rsidRDefault="00A9148F" w:rsidP="00A9148F">
      <w:pPr>
        <w:tabs>
          <w:tab w:val="left" w:pos="992"/>
          <w:tab w:val="left" w:pos="3402"/>
          <w:tab w:val="left" w:pos="5669"/>
          <w:tab w:val="left" w:pos="7937"/>
        </w:tabs>
        <w:spacing w:before="120" w:line="276" w:lineRule="auto"/>
        <w:ind w:left="992"/>
        <w:jc w:val="both"/>
        <w:rPr>
          <w:rFonts w:eastAsiaTheme="minorEastAsia"/>
        </w:rPr>
      </w:pPr>
      <w:r w:rsidRPr="00F7783E">
        <w:t xml:space="preserve">d. Nếu toàn bộ lượng còn lại chưa điện phân là đồng thì độ tinh khiết tối đa = </w:t>
      </w:r>
      <m:oMath>
        <m:f>
          <m:fPr>
            <m:ctrlPr>
              <w:rPr>
                <w:rFonts w:ascii="Cambria Math" w:hAnsi="Cambria Math"/>
                <w:i/>
              </w:rPr>
            </m:ctrlPr>
          </m:fPr>
          <m:num>
            <m:r>
              <w:rPr>
                <w:rFonts w:ascii="Cambria Math" w:hAnsi="Cambria Math"/>
              </w:rPr>
              <m:t>825+85,6</m:t>
            </m:r>
          </m:num>
          <m:den>
            <m:r>
              <w:rPr>
                <w:rFonts w:ascii="Cambria Math" w:hAnsi="Cambria Math"/>
              </w:rPr>
              <m:t>1030</m:t>
            </m:r>
          </m:den>
        </m:f>
      </m:oMath>
      <w:r w:rsidRPr="00F7783E">
        <w:rPr>
          <w:rFonts w:eastAsiaTheme="minorEastAsia"/>
        </w:rPr>
        <w:t>. 100% = 88,4%</w:t>
      </w:r>
    </w:p>
    <w:p w14:paraId="2D074248" w14:textId="77777777" w:rsidR="00596C9C" w:rsidRDefault="00596C9C" w:rsidP="00A9148F">
      <w:pPr>
        <w:tabs>
          <w:tab w:val="left" w:pos="992"/>
          <w:tab w:val="left" w:pos="3402"/>
          <w:tab w:val="left" w:pos="5669"/>
          <w:tab w:val="left" w:pos="7937"/>
        </w:tabs>
        <w:spacing w:before="120" w:line="276" w:lineRule="auto"/>
        <w:ind w:left="992"/>
        <w:jc w:val="both"/>
      </w:pPr>
    </w:p>
    <w:p w14:paraId="192C9003" w14:textId="77777777" w:rsidR="00596C9C" w:rsidRDefault="00596C9C" w:rsidP="00A9148F">
      <w:pPr>
        <w:tabs>
          <w:tab w:val="left" w:pos="992"/>
          <w:tab w:val="left" w:pos="3402"/>
          <w:tab w:val="left" w:pos="5669"/>
          <w:tab w:val="left" w:pos="7937"/>
        </w:tabs>
        <w:spacing w:before="120" w:line="276" w:lineRule="auto"/>
        <w:ind w:left="992"/>
        <w:jc w:val="both"/>
      </w:pPr>
    </w:p>
    <w:p w14:paraId="3D2E3D0A" w14:textId="77777777" w:rsidR="00596C9C" w:rsidRDefault="00596C9C" w:rsidP="00A9148F">
      <w:pPr>
        <w:tabs>
          <w:tab w:val="left" w:pos="992"/>
          <w:tab w:val="left" w:pos="3402"/>
          <w:tab w:val="left" w:pos="5669"/>
          <w:tab w:val="left" w:pos="7937"/>
        </w:tabs>
        <w:spacing w:before="120" w:line="276" w:lineRule="auto"/>
        <w:ind w:left="992"/>
        <w:jc w:val="both"/>
      </w:pPr>
    </w:p>
    <w:p w14:paraId="38CBB542" w14:textId="77777777" w:rsidR="00596C9C" w:rsidRDefault="00596C9C" w:rsidP="00A9148F">
      <w:pPr>
        <w:tabs>
          <w:tab w:val="left" w:pos="992"/>
          <w:tab w:val="left" w:pos="3402"/>
          <w:tab w:val="left" w:pos="5669"/>
          <w:tab w:val="left" w:pos="7937"/>
        </w:tabs>
        <w:spacing w:before="120" w:line="276" w:lineRule="auto"/>
        <w:ind w:left="992"/>
        <w:jc w:val="both"/>
      </w:pPr>
    </w:p>
    <w:p w14:paraId="62BE6239" w14:textId="77777777" w:rsidR="00596C9C" w:rsidRPr="00F7783E" w:rsidRDefault="00596C9C" w:rsidP="00A9148F">
      <w:pPr>
        <w:tabs>
          <w:tab w:val="left" w:pos="992"/>
          <w:tab w:val="left" w:pos="3402"/>
          <w:tab w:val="left" w:pos="5669"/>
          <w:tab w:val="left" w:pos="7937"/>
        </w:tabs>
        <w:spacing w:before="120" w:line="276" w:lineRule="auto"/>
        <w:ind w:left="992"/>
        <w:jc w:val="both"/>
      </w:pPr>
    </w:p>
    <w:p w14:paraId="0476E283" w14:textId="77777777" w:rsidR="00A9148F" w:rsidRPr="00F7783E" w:rsidRDefault="00A9148F" w:rsidP="00A9148F">
      <w:pPr>
        <w:pStyle w:val="oancuaDanhsach"/>
        <w:numPr>
          <w:ilvl w:val="0"/>
          <w:numId w:val="13"/>
        </w:numPr>
        <w:spacing w:after="0" w:line="240" w:lineRule="auto"/>
        <w:ind w:left="992" w:hanging="992"/>
        <w:jc w:val="both"/>
        <w:rPr>
          <w:rFonts w:ascii="Times New Roman" w:hAnsi="Times New Roman" w:cs="Times New Roman"/>
          <w:sz w:val="24"/>
        </w:rPr>
      </w:pPr>
      <w:bookmarkStart w:id="7" w:name="_Hlk211927728"/>
      <w:r w:rsidRPr="00F7783E">
        <w:rPr>
          <w:rFonts w:ascii="Times New Roman" w:hAnsi="Times New Roman" w:cs="Times New Roman"/>
          <w:sz w:val="24"/>
        </w:rPr>
        <w:lastRenderedPageBreak/>
        <w:t>Pin Galvani là một thiết bị chuyển đổi hoá năng từ phản ứng oxi hoá khử thành điện năng. Trong một pin Galvani, các phản ứng oxi hoá và khử xảy ra tại hai điện cực khác nhau, dẫn đến sự chuyển động của các electron qua mạch ngoài và tạo ra dòng điện. Ví dụ, trong pin Zn – Cu, kẽm bị oxi hoá ở cực âm, còn ion Cu</w:t>
      </w:r>
      <w:r w:rsidRPr="00F7783E">
        <w:rPr>
          <w:rFonts w:ascii="Times New Roman" w:hAnsi="Times New Roman" w:cs="Times New Roman"/>
          <w:sz w:val="24"/>
          <w:vertAlign w:val="superscript"/>
        </w:rPr>
        <w:t>2+</w:t>
      </w:r>
      <w:r w:rsidRPr="00F7783E">
        <w:rPr>
          <w:rFonts w:ascii="Times New Roman" w:hAnsi="Times New Roman" w:cs="Times New Roman"/>
          <w:sz w:val="24"/>
        </w:rPr>
        <w:t xml:space="preserve"> được khử ở cực dương.</w:t>
      </w:r>
    </w:p>
    <w:p w14:paraId="5FDC5B82" w14:textId="77777777" w:rsidR="00A9148F" w:rsidRPr="00F7783E" w:rsidRDefault="00A9148F" w:rsidP="00A9148F">
      <w:pPr>
        <w:tabs>
          <w:tab w:val="left" w:pos="992"/>
          <w:tab w:val="left" w:pos="3402"/>
          <w:tab w:val="left" w:pos="5669"/>
          <w:tab w:val="left" w:pos="7937"/>
        </w:tabs>
        <w:spacing w:before="120"/>
        <w:ind w:left="992"/>
        <w:jc w:val="both"/>
        <w:rPr>
          <w:color w:val="FF0000"/>
          <w:u w:val="single"/>
        </w:rPr>
      </w:pPr>
      <w:r w:rsidRPr="00F7783E">
        <w:rPr>
          <w:color w:val="FF0000"/>
          <w:highlight w:val="yellow"/>
          <w:u w:val="single"/>
        </w:rPr>
        <w:t>a</w:t>
      </w:r>
      <w:r w:rsidRPr="00F7783E">
        <w:rPr>
          <w:color w:val="FF0000"/>
        </w:rPr>
        <w:t xml:space="preserve">. </w:t>
      </w:r>
      <w:r w:rsidRPr="00F7783E">
        <w:rPr>
          <w:color w:val="FF0000"/>
          <w:highlight w:val="yellow"/>
          <w:u w:val="single"/>
        </w:rPr>
        <w:t>Khi kết nối hai điện cực trong pin Zn – Cu, electron sẽ di chuyển từ điện cực Zn (anode) sang điện cực Cu (cathode).</w:t>
      </w:r>
    </w:p>
    <w:p w14:paraId="23AF729B" w14:textId="77777777" w:rsidR="00A9148F" w:rsidRPr="00F7783E" w:rsidRDefault="00A9148F" w:rsidP="00A9148F">
      <w:pPr>
        <w:tabs>
          <w:tab w:val="left" w:pos="992"/>
          <w:tab w:val="left" w:pos="3402"/>
          <w:tab w:val="left" w:pos="5669"/>
          <w:tab w:val="left" w:pos="7937"/>
        </w:tabs>
        <w:spacing w:before="120"/>
        <w:ind w:left="992"/>
        <w:jc w:val="both"/>
      </w:pPr>
      <w:r w:rsidRPr="00F7783E">
        <w:t>b. Trong quá trình hoạt động của pin Galvani, khối lượng kẽm (Zn) ở điện cực kẽm (Zn) giảm đi, khối lượng đồng (Cu) ở điện cực đồng (Cu) không đổi.</w:t>
      </w:r>
    </w:p>
    <w:p w14:paraId="1CCC58C3" w14:textId="77777777" w:rsidR="00A9148F" w:rsidRPr="00F7783E" w:rsidRDefault="00A9148F" w:rsidP="00A9148F">
      <w:pPr>
        <w:tabs>
          <w:tab w:val="left" w:pos="992"/>
          <w:tab w:val="left" w:pos="3402"/>
          <w:tab w:val="left" w:pos="5669"/>
          <w:tab w:val="left" w:pos="7937"/>
        </w:tabs>
        <w:spacing w:before="120"/>
        <w:ind w:left="992"/>
        <w:jc w:val="both"/>
      </w:pPr>
      <w:r w:rsidRPr="00596C9C">
        <w:rPr>
          <w:color w:val="EE0000"/>
          <w:highlight w:val="yellow"/>
          <w:u w:val="single"/>
        </w:rPr>
        <w:t>c. Trong quá trình pin hoạt động, cầu muối cho phép các ion di chuyển qua, do đó vừa đóng kín mạch, vừa</w:t>
      </w:r>
      <w:r w:rsidRPr="00596C9C">
        <w:rPr>
          <w:color w:val="EE0000"/>
        </w:rPr>
        <w:t xml:space="preserve"> </w:t>
      </w:r>
      <w:r w:rsidRPr="00F7783E">
        <w:t>duy trì tính trung hoàn điện của mỗi dung dịch.</w:t>
      </w:r>
    </w:p>
    <w:p w14:paraId="6675EA02" w14:textId="77777777" w:rsidR="00A9148F" w:rsidRDefault="00A9148F" w:rsidP="00A9148F">
      <w:pPr>
        <w:tabs>
          <w:tab w:val="left" w:pos="992"/>
          <w:tab w:val="left" w:pos="3402"/>
          <w:tab w:val="left" w:pos="5669"/>
          <w:tab w:val="left" w:pos="7937"/>
        </w:tabs>
        <w:spacing w:before="120"/>
        <w:ind w:left="992"/>
        <w:jc w:val="both"/>
      </w:pPr>
      <w:r w:rsidRPr="00596C9C">
        <w:t>d. Sức điện động của pin Galvani phụ thuộc vào sự chênh lệch điện năng của phản ứng oxi hoá khử xảy ra tại hai điện cực.</w:t>
      </w:r>
      <w:bookmarkEnd w:id="6"/>
      <w:bookmarkEnd w:id="7"/>
    </w:p>
    <w:p w14:paraId="7BAEA2EF" w14:textId="73A39D09" w:rsidR="00596C9C" w:rsidRDefault="00596C9C" w:rsidP="00A9148F">
      <w:pPr>
        <w:tabs>
          <w:tab w:val="left" w:pos="992"/>
          <w:tab w:val="left" w:pos="3402"/>
          <w:tab w:val="left" w:pos="5669"/>
          <w:tab w:val="left" w:pos="7937"/>
        </w:tabs>
        <w:spacing w:before="120"/>
        <w:ind w:left="992"/>
        <w:jc w:val="both"/>
      </w:pPr>
      <w:r>
        <w:t xml:space="preserve">Đáp án: </w:t>
      </w:r>
    </w:p>
    <w:p w14:paraId="48AE5BEE" w14:textId="1A3F2C0D" w:rsidR="00596C9C" w:rsidRDefault="00596C9C" w:rsidP="00A9148F">
      <w:pPr>
        <w:tabs>
          <w:tab w:val="left" w:pos="992"/>
          <w:tab w:val="left" w:pos="3402"/>
          <w:tab w:val="left" w:pos="5669"/>
          <w:tab w:val="left" w:pos="7937"/>
        </w:tabs>
        <w:spacing w:before="120"/>
        <w:ind w:left="992"/>
        <w:jc w:val="both"/>
      </w:pPr>
      <w:r>
        <w:t>a. Đúng</w:t>
      </w:r>
    </w:p>
    <w:p w14:paraId="30A45EBE" w14:textId="247F97DA" w:rsidR="00596C9C" w:rsidRDefault="00596C9C" w:rsidP="00A9148F">
      <w:pPr>
        <w:tabs>
          <w:tab w:val="left" w:pos="992"/>
          <w:tab w:val="left" w:pos="3402"/>
          <w:tab w:val="left" w:pos="5669"/>
          <w:tab w:val="left" w:pos="7937"/>
        </w:tabs>
        <w:spacing w:before="120"/>
        <w:ind w:left="992"/>
        <w:jc w:val="both"/>
      </w:pPr>
      <w:r>
        <w:t>b. Sai</w:t>
      </w:r>
    </w:p>
    <w:p w14:paraId="3E715CCA" w14:textId="0CA452B7" w:rsidR="00596C9C" w:rsidRDefault="00596C9C" w:rsidP="00A9148F">
      <w:pPr>
        <w:tabs>
          <w:tab w:val="left" w:pos="992"/>
          <w:tab w:val="left" w:pos="3402"/>
          <w:tab w:val="left" w:pos="5669"/>
          <w:tab w:val="left" w:pos="7937"/>
        </w:tabs>
        <w:spacing w:before="120"/>
        <w:ind w:left="992"/>
        <w:jc w:val="both"/>
      </w:pPr>
      <w:r>
        <w:t>c. Đúng</w:t>
      </w:r>
    </w:p>
    <w:p w14:paraId="59FB6185" w14:textId="44D2845E" w:rsidR="00596C9C" w:rsidRPr="00596C9C" w:rsidRDefault="00596C9C" w:rsidP="00A9148F">
      <w:pPr>
        <w:tabs>
          <w:tab w:val="left" w:pos="992"/>
          <w:tab w:val="left" w:pos="3402"/>
          <w:tab w:val="left" w:pos="5669"/>
          <w:tab w:val="left" w:pos="7937"/>
        </w:tabs>
        <w:spacing w:before="120"/>
        <w:ind w:left="992"/>
        <w:jc w:val="both"/>
      </w:pPr>
      <w:r>
        <w:t xml:space="preserve">d. Sai </w:t>
      </w:r>
    </w:p>
    <w:bookmarkEnd w:id="5"/>
    <w:p w14:paraId="55E5144D" w14:textId="77777777" w:rsidR="00A9148F" w:rsidRPr="00F7783E" w:rsidRDefault="00A9148F" w:rsidP="00A9148F">
      <w:pPr>
        <w:widowControl w:val="0"/>
        <w:pBdr>
          <w:top w:val="nil"/>
          <w:left w:val="nil"/>
          <w:bottom w:val="nil"/>
          <w:right w:val="nil"/>
          <w:between w:val="nil"/>
        </w:pBdr>
        <w:tabs>
          <w:tab w:val="left" w:pos="992"/>
          <w:tab w:val="left" w:pos="3402"/>
          <w:tab w:val="left" w:pos="5669"/>
          <w:tab w:val="left" w:pos="7937"/>
        </w:tabs>
        <w:jc w:val="both"/>
        <w:rPr>
          <w:color w:val="000000" w:themeColor="text1"/>
        </w:rPr>
      </w:pPr>
      <w:r w:rsidRPr="00BE0922">
        <w:rPr>
          <w:b/>
          <w:bCs/>
          <w:color w:val="000000" w:themeColor="text1"/>
        </w:rPr>
        <w:t>PHẦN III. Câu trắc nghiệm trả lời ngắn</w:t>
      </w:r>
      <w:r w:rsidRPr="00F7783E">
        <w:rPr>
          <w:color w:val="000000" w:themeColor="text1"/>
        </w:rPr>
        <w:t>. Thí sinh trả lời từ câu 1 đến câu 6.</w:t>
      </w:r>
    </w:p>
    <w:p w14:paraId="5048B79F" w14:textId="77777777" w:rsidR="00A9148F" w:rsidRPr="00F7783E" w:rsidRDefault="00A9148F" w:rsidP="00A9148F">
      <w:pPr>
        <w:tabs>
          <w:tab w:val="left" w:pos="992"/>
          <w:tab w:val="left" w:pos="3402"/>
          <w:tab w:val="left" w:pos="5669"/>
          <w:tab w:val="left" w:pos="7937"/>
        </w:tabs>
        <w:spacing w:line="312" w:lineRule="auto"/>
        <w:ind w:left="992"/>
        <w:jc w:val="both"/>
      </w:pPr>
      <w:bookmarkStart w:id="8" w:name="_Hlk211927605"/>
      <w:r w:rsidRPr="00F7783E">
        <w:t>Phần 3: Trả lời ngắn</w:t>
      </w:r>
    </w:p>
    <w:p w14:paraId="10B92CF3" w14:textId="77777777" w:rsidR="00A9148F" w:rsidRPr="00F7783E" w:rsidRDefault="00A9148F" w:rsidP="00A9148F">
      <w:pPr>
        <w:pStyle w:val="Normal0"/>
        <w:widowControl/>
        <w:numPr>
          <w:ilvl w:val="0"/>
          <w:numId w:val="14"/>
        </w:numPr>
        <w:spacing w:line="240" w:lineRule="auto"/>
        <w:ind w:left="992" w:hanging="992"/>
        <w:jc w:val="both"/>
        <w:rPr>
          <w:rFonts w:ascii="Times New Roman" w:hAnsi="Times New Roman"/>
          <w:sz w:val="24"/>
          <w:szCs w:val="24"/>
          <w:lang w:eastAsia="en-US"/>
        </w:rPr>
      </w:pPr>
      <w:r w:rsidRPr="00F7783E">
        <w:rPr>
          <w:rFonts w:ascii="Times New Roman" w:hAnsi="Times New Roman"/>
          <w:sz w:val="24"/>
          <w:szCs w:val="24"/>
          <w:lang w:eastAsia="en-US"/>
        </w:rPr>
        <w:t xml:space="preserve">Gắn số thứ tự các bước sau theo đúng thứ tự tiến hành thí nghiệm điều chế xà phòng? (ví dụ 1342, </w:t>
      </w:r>
      <w:proofErr w:type="gramStart"/>
      <w:r w:rsidRPr="00F7783E">
        <w:rPr>
          <w:rFonts w:ascii="Times New Roman" w:hAnsi="Times New Roman"/>
          <w:sz w:val="24"/>
          <w:szCs w:val="24"/>
          <w:lang w:eastAsia="en-US"/>
        </w:rPr>
        <w:t>1431,…</w:t>
      </w:r>
      <w:proofErr w:type="gramEnd"/>
      <w:r w:rsidRPr="00F7783E">
        <w:rPr>
          <w:rFonts w:ascii="Times New Roman" w:hAnsi="Times New Roman"/>
          <w:sz w:val="24"/>
          <w:szCs w:val="24"/>
          <w:lang w:eastAsia="en-US"/>
        </w:rPr>
        <w:t>)</w:t>
      </w:r>
    </w:p>
    <w:p w14:paraId="2AFE261E"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F7783E">
        <w:rPr>
          <w:rFonts w:ascii="Times New Roman" w:hAnsi="Times New Roman"/>
          <w:sz w:val="24"/>
          <w:szCs w:val="24"/>
          <w:lang w:eastAsia="en-US"/>
        </w:rPr>
        <w:t>(1) Thỉnh thoảng thêm nước cất để giữ cho thể tích hỗn hợp không đổi, để nguội hỗn hợp.</w:t>
      </w:r>
    </w:p>
    <w:p w14:paraId="73091D72"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F7783E">
        <w:rPr>
          <w:rFonts w:ascii="Times New Roman" w:hAnsi="Times New Roman"/>
          <w:sz w:val="24"/>
          <w:szCs w:val="24"/>
          <w:lang w:eastAsia="en-US"/>
        </w:rPr>
        <w:t>(2) Rót vào cốc thủy tinh chịu nhiệt 15 – 20 mL dung dịch NaCl bão hòa, nóng, khuấy nhẹ rồi để yên</w:t>
      </w:r>
    </w:p>
    <w:p w14:paraId="3FBB825E"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F7783E">
        <w:rPr>
          <w:rFonts w:ascii="Times New Roman" w:hAnsi="Times New Roman"/>
          <w:sz w:val="24"/>
          <w:szCs w:val="24"/>
          <w:lang w:eastAsia="en-US"/>
        </w:rPr>
        <w:t xml:space="preserve">(3) Đun sôi nhẹ hỗn hợp, liên tục khuấy đều bằng đũa thủy tinh khoảng 30 phút. </w:t>
      </w:r>
    </w:p>
    <w:p w14:paraId="178535FB"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F7783E">
        <w:rPr>
          <w:rFonts w:ascii="Times New Roman" w:hAnsi="Times New Roman"/>
          <w:sz w:val="24"/>
          <w:szCs w:val="24"/>
          <w:lang w:eastAsia="en-US"/>
        </w:rPr>
        <w:t>(4) Cho vào cốc thủy tinh chịu nhiệt khoảng 5 gam dầu dừa và 10 mL dung dịch NaOH 4%</w:t>
      </w:r>
    </w:p>
    <w:p w14:paraId="6C748BE3"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val="vi-VN" w:eastAsia="en-US"/>
        </w:rPr>
      </w:pPr>
      <w:r w:rsidRPr="00F7783E">
        <w:rPr>
          <w:rFonts w:ascii="Times New Roman" w:hAnsi="Times New Roman"/>
          <w:sz w:val="24"/>
          <w:szCs w:val="24"/>
          <w:lang w:val="vi-VN" w:eastAsia="en-US"/>
        </w:rPr>
        <w:t>TL:</w:t>
      </w:r>
    </w:p>
    <w:p w14:paraId="4E277C06"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val="vi-VN" w:eastAsia="en-US"/>
        </w:rPr>
      </w:pPr>
      <w:r w:rsidRPr="00F7783E">
        <w:rPr>
          <w:rFonts w:ascii="Times New Roman" w:hAnsi="Times New Roman"/>
          <w:sz w:val="24"/>
          <w:szCs w:val="24"/>
          <w:lang w:val="vi-VN" w:eastAsia="en-US"/>
        </w:rPr>
        <w:t>Đáp án: 4312</w:t>
      </w:r>
    </w:p>
    <w:p w14:paraId="5BCDD60F" w14:textId="77777777" w:rsidR="00A9148F" w:rsidRPr="00F7783E" w:rsidRDefault="00A9148F" w:rsidP="00A9148F">
      <w:pPr>
        <w:pStyle w:val="Normal0"/>
        <w:widowControl/>
        <w:numPr>
          <w:ilvl w:val="0"/>
          <w:numId w:val="14"/>
        </w:numPr>
        <w:spacing w:line="240" w:lineRule="auto"/>
        <w:ind w:left="992" w:hanging="992"/>
        <w:jc w:val="both"/>
        <w:rPr>
          <w:rFonts w:ascii="Times New Roman" w:hAnsi="Times New Roman"/>
          <w:kern w:val="2"/>
          <w:sz w:val="24"/>
          <w:szCs w:val="24"/>
          <w:lang w:val="pt-BR" w:eastAsia="en-US"/>
        </w:rPr>
      </w:pPr>
      <w:r w:rsidRPr="00F7783E">
        <w:rPr>
          <w:rFonts w:ascii="Times New Roman" w:hAnsi="Times New Roman"/>
          <w:kern w:val="2"/>
          <w:sz w:val="24"/>
          <w:szCs w:val="24"/>
          <w:lang w:val="pt-BR" w:eastAsia="en-US"/>
        </w:rPr>
        <w:t>Sulfuric acid (H</w:t>
      </w:r>
      <w:r w:rsidRPr="00F7783E">
        <w:rPr>
          <w:rFonts w:ascii="Times New Roman" w:hAnsi="Times New Roman"/>
          <w:kern w:val="2"/>
          <w:sz w:val="24"/>
          <w:szCs w:val="24"/>
          <w:vertAlign w:val="subscript"/>
          <w:lang w:val="pt-BR" w:eastAsia="en-US"/>
        </w:rPr>
        <w:t>2</w:t>
      </w:r>
      <w:r w:rsidRPr="00F7783E">
        <w:rPr>
          <w:rFonts w:ascii="Times New Roman" w:hAnsi="Times New Roman"/>
          <w:kern w:val="2"/>
          <w:sz w:val="24"/>
          <w:szCs w:val="24"/>
          <w:lang w:val="pt-BR" w:eastAsia="en-US"/>
        </w:rPr>
        <w:t>SO</w:t>
      </w:r>
      <w:r w:rsidRPr="00F7783E">
        <w:rPr>
          <w:rFonts w:ascii="Times New Roman" w:hAnsi="Times New Roman"/>
          <w:kern w:val="2"/>
          <w:sz w:val="24"/>
          <w:szCs w:val="24"/>
          <w:vertAlign w:val="subscript"/>
          <w:lang w:val="pt-BR" w:eastAsia="en-US"/>
        </w:rPr>
        <w:t>4</w:t>
      </w:r>
      <w:r w:rsidRPr="00F7783E">
        <w:rPr>
          <w:rFonts w:ascii="Times New Roman" w:hAnsi="Times New Roman"/>
          <w:kern w:val="2"/>
          <w:sz w:val="24"/>
          <w:szCs w:val="24"/>
          <w:lang w:val="pt-BR" w:eastAsia="en-US"/>
        </w:rPr>
        <w:t>) là hợp chất quan trọng trong công nghiệp hoá chất, được sử dụng nhiều trong sản xuất phân bón, khai khoáng, chế biến dầu mỏ…Trong công nghiệp, sulfuric acid 98% được sản xuất từ sulfur theo quy trình tiếp xúc, sử dụng thiết bị phản ứng dòng liên tục, mô tả trong hình dưới đây:</w:t>
      </w:r>
    </w:p>
    <w:p w14:paraId="0299DC2A"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noProof/>
          <w:kern w:val="2"/>
          <w:sz w:val="24"/>
          <w:szCs w:val="24"/>
          <w:lang w:eastAsia="en-US"/>
        </w:rPr>
        <w:drawing>
          <wp:inline distT="0" distB="0" distL="0" distR="0" wp14:anchorId="30B8066E" wp14:editId="507CD5B6">
            <wp:extent cx="2751455" cy="1336040"/>
            <wp:effectExtent l="0" t="0" r="0" b="0"/>
            <wp:docPr id="6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51455" cy="1336040"/>
                    </a:xfrm>
                    <a:prstGeom prst="rect">
                      <a:avLst/>
                    </a:prstGeom>
                    <a:noFill/>
                    <a:ln>
                      <a:noFill/>
                    </a:ln>
                  </pic:spPr>
                </pic:pic>
              </a:graphicData>
            </a:graphic>
          </wp:inline>
        </w:drawing>
      </w:r>
    </w:p>
    <w:p w14:paraId="639FDB26" w14:textId="77777777" w:rsidR="00A9148F" w:rsidRPr="00F7783E" w:rsidRDefault="00A9148F" w:rsidP="00A9148F">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F7783E">
        <w:rPr>
          <w:rFonts w:ascii="Times New Roman" w:hAnsi="Times New Roman"/>
          <w:kern w:val="2"/>
          <w:sz w:val="24"/>
          <w:szCs w:val="24"/>
          <w:lang w:eastAsia="en-US"/>
        </w:rPr>
        <w:t>Cho các phát biểu sau:</w:t>
      </w:r>
    </w:p>
    <w:p w14:paraId="06A71AE0" w14:textId="77777777" w:rsidR="00A9148F" w:rsidRPr="00F7783E" w:rsidRDefault="00A9148F" w:rsidP="00A9148F">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F7783E">
        <w:rPr>
          <w:rFonts w:ascii="Times New Roman" w:hAnsi="Times New Roman"/>
          <w:kern w:val="2"/>
          <w:sz w:val="24"/>
          <w:szCs w:val="24"/>
          <w:highlight w:val="yellow"/>
          <w:lang w:eastAsia="en-US"/>
        </w:rPr>
        <w:t>(a) Số oxi hoá của sulfur thay đổi qua các giai đoạn: giai đoạn 1 từ 0 lên +4, giai đoạn 2 từ +4 lên +6.</w:t>
      </w:r>
    </w:p>
    <w:p w14:paraId="53BEB43A" w14:textId="77777777" w:rsidR="00A9148F" w:rsidRPr="00F7783E" w:rsidRDefault="00A9148F" w:rsidP="00A9148F">
      <w:pPr>
        <w:pStyle w:val="Normal0"/>
        <w:tabs>
          <w:tab w:val="left" w:pos="992"/>
          <w:tab w:val="left" w:pos="3402"/>
          <w:tab w:val="left" w:pos="5669"/>
          <w:tab w:val="left" w:pos="7937"/>
        </w:tabs>
        <w:spacing w:line="240" w:lineRule="auto"/>
        <w:ind w:left="992"/>
        <w:contextualSpacing/>
        <w:jc w:val="both"/>
        <w:rPr>
          <w:rFonts w:ascii="Times New Roman" w:hAnsi="Times New Roman"/>
          <w:kern w:val="2"/>
          <w:sz w:val="24"/>
          <w:szCs w:val="24"/>
          <w:lang w:eastAsia="en-US"/>
        </w:rPr>
      </w:pPr>
      <w:r w:rsidRPr="00F7783E">
        <w:rPr>
          <w:rFonts w:ascii="Times New Roman" w:hAnsi="Times New Roman"/>
          <w:kern w:val="2"/>
          <w:sz w:val="24"/>
          <w:szCs w:val="24"/>
          <w:highlight w:val="yellow"/>
          <w:lang w:eastAsia="en-US"/>
        </w:rPr>
        <w:t>(b) Trong giai đoạn 3, hoá chất X được thêm vào thiết bị phản ứng số 3 và thu được sản phẩm Y. X và Y lần lượt là H</w:t>
      </w:r>
      <w:r w:rsidRPr="00F7783E">
        <w:rPr>
          <w:rFonts w:ascii="Times New Roman" w:hAnsi="Times New Roman"/>
          <w:kern w:val="2"/>
          <w:sz w:val="24"/>
          <w:szCs w:val="24"/>
          <w:highlight w:val="yellow"/>
          <w:vertAlign w:val="subscript"/>
          <w:lang w:eastAsia="en-US"/>
        </w:rPr>
        <w:t>2</w:t>
      </w:r>
      <w:r w:rsidRPr="00F7783E">
        <w:rPr>
          <w:rFonts w:ascii="Times New Roman" w:hAnsi="Times New Roman"/>
          <w:kern w:val="2"/>
          <w:sz w:val="24"/>
          <w:szCs w:val="24"/>
          <w:highlight w:val="yellow"/>
          <w:lang w:eastAsia="en-US"/>
        </w:rPr>
        <w:t>SO</w:t>
      </w:r>
      <w:r w:rsidRPr="00F7783E">
        <w:rPr>
          <w:rFonts w:ascii="Times New Roman" w:hAnsi="Times New Roman"/>
          <w:kern w:val="2"/>
          <w:sz w:val="24"/>
          <w:szCs w:val="24"/>
          <w:highlight w:val="yellow"/>
          <w:vertAlign w:val="subscript"/>
          <w:lang w:eastAsia="en-US"/>
        </w:rPr>
        <w:t>4</w:t>
      </w:r>
      <w:r w:rsidRPr="00F7783E">
        <w:rPr>
          <w:rFonts w:ascii="Times New Roman" w:hAnsi="Times New Roman"/>
          <w:kern w:val="2"/>
          <w:sz w:val="24"/>
          <w:szCs w:val="24"/>
          <w:highlight w:val="yellow"/>
          <w:lang w:eastAsia="en-US"/>
        </w:rPr>
        <w:t xml:space="preserve"> đặc, oleum.</w:t>
      </w:r>
    </w:p>
    <w:p w14:paraId="5614FF64"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kern w:val="2"/>
          <w:sz w:val="24"/>
          <w:szCs w:val="24"/>
          <w:lang w:eastAsia="en-US"/>
        </w:rPr>
        <w:t>(c) Trong giai đoạn 2: 2SO</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 xml:space="preserve"> (g) + O</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 xml:space="preserve"> (g) </w:t>
      </w:r>
      <w:r w:rsidRPr="00F7783E">
        <w:rPr>
          <w:rFonts w:ascii="Times New Roman" w:hAnsi="Times New Roman"/>
          <w:kern w:val="2"/>
          <w:sz w:val="24"/>
          <w:szCs w:val="24"/>
          <w:vertAlign w:val="subscript"/>
        </w:rPr>
        <w:object w:dxaOrig="614" w:dyaOrig="389" w14:anchorId="2C4DF007">
          <v:shape id="_x0000_i1063" type="#_x0000_t75" style="width:31pt;height:19.6pt" o:ole="">
            <v:imagedata r:id="rId83" o:title=""/>
          </v:shape>
          <o:OLEObject Type="Embed" ProgID="Equation.DSMT4" ShapeID="_x0000_i1063" DrawAspect="Content" ObjectID="_1823325801" r:id="rId84"/>
        </w:object>
      </w:r>
      <w:r w:rsidRPr="00F7783E">
        <w:rPr>
          <w:rFonts w:ascii="Times New Roman" w:hAnsi="Times New Roman"/>
          <w:kern w:val="2"/>
          <w:sz w:val="24"/>
          <w:szCs w:val="24"/>
          <w:lang w:eastAsia="en-US"/>
        </w:rPr>
        <w:t xml:space="preserve"> 2SO</w:t>
      </w:r>
      <w:r w:rsidRPr="00F7783E">
        <w:rPr>
          <w:rFonts w:ascii="Times New Roman" w:hAnsi="Times New Roman"/>
          <w:kern w:val="2"/>
          <w:sz w:val="24"/>
          <w:szCs w:val="24"/>
          <w:vertAlign w:val="subscript"/>
          <w:lang w:eastAsia="en-US"/>
        </w:rPr>
        <w:t>3</w:t>
      </w:r>
      <w:r w:rsidRPr="00F7783E">
        <w:rPr>
          <w:rFonts w:ascii="Times New Roman" w:hAnsi="Times New Roman"/>
          <w:kern w:val="2"/>
          <w:sz w:val="24"/>
          <w:szCs w:val="24"/>
          <w:lang w:eastAsia="en-US"/>
        </w:rPr>
        <w:t xml:space="preserve"> (g); chất xúc tác V</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O</w:t>
      </w:r>
      <w:r w:rsidRPr="00F7783E">
        <w:rPr>
          <w:rFonts w:ascii="Times New Roman" w:hAnsi="Times New Roman"/>
          <w:kern w:val="2"/>
          <w:sz w:val="24"/>
          <w:szCs w:val="24"/>
          <w:vertAlign w:val="subscript"/>
          <w:lang w:eastAsia="en-US"/>
        </w:rPr>
        <w:t>5</w:t>
      </w:r>
      <w:r w:rsidRPr="00F7783E">
        <w:rPr>
          <w:rFonts w:ascii="Times New Roman" w:hAnsi="Times New Roman"/>
          <w:kern w:val="2"/>
          <w:sz w:val="24"/>
          <w:szCs w:val="24"/>
          <w:lang w:eastAsia="en-US"/>
        </w:rPr>
        <w:t>, nhiệt độ khoảng 450</w:t>
      </w:r>
      <w:r w:rsidRPr="00F7783E">
        <w:rPr>
          <w:rFonts w:ascii="Times New Roman" w:hAnsi="Times New Roman"/>
          <w:kern w:val="2"/>
          <w:sz w:val="24"/>
          <w:szCs w:val="24"/>
          <w:vertAlign w:val="superscript"/>
          <w:lang w:eastAsia="en-US"/>
        </w:rPr>
        <w:t>0</w:t>
      </w:r>
      <w:r w:rsidRPr="00F7783E">
        <w:rPr>
          <w:rFonts w:ascii="Times New Roman" w:hAnsi="Times New Roman"/>
          <w:kern w:val="2"/>
          <w:sz w:val="24"/>
          <w:szCs w:val="24"/>
          <w:lang w:eastAsia="en-US"/>
        </w:rPr>
        <w:t>C, để tăng hiệu suất của phản ứng tạo thành SO</w:t>
      </w:r>
      <w:r w:rsidRPr="00F7783E">
        <w:rPr>
          <w:rFonts w:ascii="Times New Roman" w:hAnsi="Times New Roman"/>
          <w:kern w:val="2"/>
          <w:sz w:val="24"/>
          <w:szCs w:val="24"/>
          <w:vertAlign w:val="subscript"/>
          <w:lang w:eastAsia="en-US"/>
        </w:rPr>
        <w:t>3</w:t>
      </w:r>
      <w:r w:rsidRPr="00F7783E">
        <w:rPr>
          <w:rFonts w:ascii="Times New Roman" w:hAnsi="Times New Roman"/>
          <w:kern w:val="2"/>
          <w:sz w:val="24"/>
          <w:szCs w:val="24"/>
          <w:lang w:eastAsia="en-US"/>
        </w:rPr>
        <w:t xml:space="preserve"> thì cần giảm áp suất của phản ứng.</w:t>
      </w:r>
    </w:p>
    <w:p w14:paraId="7E9695DC"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kern w:val="2"/>
          <w:sz w:val="24"/>
          <w:szCs w:val="24"/>
          <w:lang w:eastAsia="en-US"/>
        </w:rPr>
        <w:t>(d) Chất xúc tác V</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O</w:t>
      </w:r>
      <w:r w:rsidRPr="00F7783E">
        <w:rPr>
          <w:rFonts w:ascii="Times New Roman" w:hAnsi="Times New Roman"/>
          <w:kern w:val="2"/>
          <w:sz w:val="24"/>
          <w:szCs w:val="24"/>
          <w:vertAlign w:val="subscript"/>
          <w:lang w:eastAsia="en-US"/>
        </w:rPr>
        <w:t>5</w:t>
      </w:r>
      <w:r w:rsidRPr="00F7783E">
        <w:rPr>
          <w:rFonts w:ascii="Times New Roman" w:hAnsi="Times New Roman"/>
          <w:kern w:val="2"/>
          <w:sz w:val="24"/>
          <w:szCs w:val="24"/>
          <w:lang w:eastAsia="en-US"/>
        </w:rPr>
        <w:t xml:space="preserve"> có vai trò làm cân bằng hóa học 2SO</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 xml:space="preserve"> (g) + O</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 xml:space="preserve"> (g) </w:t>
      </w:r>
      <w:r w:rsidRPr="00F7783E">
        <w:rPr>
          <w:rFonts w:ascii="Times New Roman" w:hAnsi="Times New Roman"/>
          <w:kern w:val="2"/>
          <w:sz w:val="24"/>
          <w:szCs w:val="24"/>
          <w:vertAlign w:val="subscript"/>
        </w:rPr>
        <w:object w:dxaOrig="614" w:dyaOrig="389" w14:anchorId="44FDF770">
          <v:shape id="_x0000_i1064" type="#_x0000_t75" style="width:31pt;height:19.6pt" o:ole="">
            <v:imagedata r:id="rId83" o:title=""/>
          </v:shape>
          <o:OLEObject Type="Embed" ProgID="Equation.DSMT4" ShapeID="_x0000_i1064" DrawAspect="Content" ObjectID="_1823325802" r:id="rId85"/>
        </w:object>
      </w:r>
      <w:r w:rsidRPr="00F7783E">
        <w:rPr>
          <w:rFonts w:ascii="Times New Roman" w:hAnsi="Times New Roman"/>
          <w:kern w:val="2"/>
          <w:sz w:val="24"/>
          <w:szCs w:val="24"/>
          <w:lang w:eastAsia="en-US"/>
        </w:rPr>
        <w:t xml:space="preserve"> 2SO</w:t>
      </w:r>
      <w:r w:rsidRPr="00F7783E">
        <w:rPr>
          <w:rFonts w:ascii="Times New Roman" w:hAnsi="Times New Roman"/>
          <w:kern w:val="2"/>
          <w:sz w:val="24"/>
          <w:szCs w:val="24"/>
          <w:vertAlign w:val="subscript"/>
          <w:lang w:eastAsia="en-US"/>
        </w:rPr>
        <w:t>3</w:t>
      </w:r>
      <w:r w:rsidRPr="00F7783E">
        <w:rPr>
          <w:rFonts w:ascii="Times New Roman" w:hAnsi="Times New Roman"/>
          <w:kern w:val="2"/>
          <w:sz w:val="24"/>
          <w:szCs w:val="24"/>
          <w:lang w:eastAsia="en-US"/>
        </w:rPr>
        <w:t xml:space="preserve"> (g) chuyển dịch theo chiều thuận nhằm tăng hiệu suất quá trình sản xuất.</w:t>
      </w:r>
    </w:p>
    <w:p w14:paraId="720026C2"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kern w:val="2"/>
          <w:sz w:val="24"/>
          <w:szCs w:val="24"/>
          <w:lang w:eastAsia="en-US"/>
        </w:rPr>
        <w:t>(e) Khí thải tạp chất dư chứa SO</w:t>
      </w:r>
      <w:r w:rsidRPr="00F7783E">
        <w:rPr>
          <w:rFonts w:ascii="Times New Roman" w:hAnsi="Times New Roman"/>
          <w:kern w:val="2"/>
          <w:sz w:val="24"/>
          <w:szCs w:val="24"/>
          <w:vertAlign w:val="subscript"/>
          <w:lang w:eastAsia="en-US"/>
        </w:rPr>
        <w:t>2</w:t>
      </w:r>
      <w:r w:rsidRPr="00F7783E">
        <w:rPr>
          <w:rFonts w:ascii="Times New Roman" w:hAnsi="Times New Roman"/>
          <w:kern w:val="2"/>
          <w:sz w:val="24"/>
          <w:szCs w:val="24"/>
          <w:lang w:eastAsia="en-US"/>
        </w:rPr>
        <w:t xml:space="preserve"> nếu không được xử lý thải ra môi trường sẽ góp phần gây ra hiện tượng phú dưỡng.</w:t>
      </w:r>
    </w:p>
    <w:p w14:paraId="0ADBDAD7"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kern w:val="2"/>
          <w:sz w:val="24"/>
          <w:szCs w:val="24"/>
          <w:lang w:eastAsia="en-US"/>
        </w:rPr>
        <w:lastRenderedPageBreak/>
        <w:t xml:space="preserve">(f) Giai đoạn 1 nguyên liệu có thể thay sulfur bằng quặng pyrite. </w:t>
      </w:r>
      <w:r w:rsidRPr="00F7783E">
        <w:rPr>
          <w:rFonts w:ascii="Times New Roman" w:hAnsi="Times New Roman"/>
          <w:kern w:val="2"/>
          <w:sz w:val="24"/>
          <w:szCs w:val="24"/>
          <w:lang w:val="vi-VN" w:eastAsia="en-US"/>
        </w:rPr>
        <w:t xml:space="preserve">Từ </w:t>
      </w:r>
      <w:r w:rsidRPr="00F7783E">
        <w:rPr>
          <w:rFonts w:ascii="Times New Roman" w:hAnsi="Times New Roman"/>
          <w:kern w:val="2"/>
          <w:sz w:val="24"/>
          <w:szCs w:val="24"/>
          <w:lang w:eastAsia="en-US"/>
        </w:rPr>
        <w:t>3,2</w:t>
      </w:r>
      <w:r w:rsidRPr="00F7783E">
        <w:rPr>
          <w:rFonts w:ascii="Times New Roman" w:hAnsi="Times New Roman"/>
          <w:kern w:val="2"/>
          <w:sz w:val="24"/>
          <w:szCs w:val="24"/>
          <w:lang w:val="vi-VN" w:eastAsia="en-US"/>
        </w:rPr>
        <w:t xml:space="preserve"> tấn quặng p</w:t>
      </w:r>
      <w:r w:rsidRPr="00F7783E">
        <w:rPr>
          <w:rFonts w:ascii="Times New Roman" w:hAnsi="Times New Roman"/>
          <w:kern w:val="2"/>
          <w:sz w:val="24"/>
          <w:szCs w:val="24"/>
          <w:lang w:eastAsia="en-US"/>
        </w:rPr>
        <w:t>y</w:t>
      </w:r>
      <w:r w:rsidRPr="00F7783E">
        <w:rPr>
          <w:rFonts w:ascii="Times New Roman" w:hAnsi="Times New Roman"/>
          <w:kern w:val="2"/>
          <w:sz w:val="24"/>
          <w:szCs w:val="24"/>
          <w:lang w:val="vi-VN" w:eastAsia="en-US"/>
        </w:rPr>
        <w:t>rit</w:t>
      </w:r>
      <w:r w:rsidRPr="00F7783E">
        <w:rPr>
          <w:rFonts w:ascii="Times New Roman" w:hAnsi="Times New Roman"/>
          <w:kern w:val="2"/>
          <w:sz w:val="24"/>
          <w:szCs w:val="24"/>
          <w:lang w:eastAsia="en-US"/>
        </w:rPr>
        <w:t>e</w:t>
      </w:r>
      <w:r w:rsidRPr="00F7783E">
        <w:rPr>
          <w:rFonts w:ascii="Times New Roman" w:hAnsi="Times New Roman"/>
          <w:kern w:val="2"/>
          <w:sz w:val="24"/>
          <w:szCs w:val="24"/>
          <w:lang w:val="vi-VN" w:eastAsia="en-US"/>
        </w:rPr>
        <w:t xml:space="preserve"> chứa 40% tạp chất điều chế được </w:t>
      </w:r>
      <w:r w:rsidRPr="00F7783E">
        <w:rPr>
          <w:rFonts w:ascii="Times New Roman" w:hAnsi="Times New Roman"/>
          <w:kern w:val="2"/>
          <w:sz w:val="24"/>
          <w:szCs w:val="24"/>
          <w:lang w:eastAsia="en-US"/>
        </w:rPr>
        <w:t>1,544 tấn sulfuric acid. (</w:t>
      </w:r>
      <w:r w:rsidRPr="00F7783E">
        <w:rPr>
          <w:rFonts w:ascii="Times New Roman" w:hAnsi="Times New Roman"/>
          <w:kern w:val="2"/>
          <w:sz w:val="24"/>
          <w:szCs w:val="24"/>
          <w:lang w:val="vi-VN" w:eastAsia="en-US"/>
        </w:rPr>
        <w:t>Với hiệu suất cả quá trình phản ứng là 80%).</w:t>
      </w:r>
      <w:r w:rsidRPr="00F7783E">
        <w:rPr>
          <w:rFonts w:ascii="Times New Roman" w:hAnsi="Times New Roman"/>
          <w:kern w:val="2"/>
          <w:sz w:val="24"/>
          <w:szCs w:val="24"/>
          <w:lang w:eastAsia="en-US"/>
        </w:rPr>
        <w:t xml:space="preserve"> </w:t>
      </w:r>
    </w:p>
    <w:p w14:paraId="2F670F0C"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kern w:val="2"/>
          <w:sz w:val="24"/>
          <w:szCs w:val="24"/>
          <w:lang w:eastAsia="en-US"/>
        </w:rPr>
      </w:pPr>
      <w:r w:rsidRPr="00F7783E">
        <w:rPr>
          <w:rFonts w:ascii="Times New Roman" w:hAnsi="Times New Roman"/>
          <w:kern w:val="2"/>
          <w:sz w:val="24"/>
          <w:szCs w:val="24"/>
          <w:lang w:eastAsia="en-US"/>
        </w:rPr>
        <w:t>Trong số các phát biểu trên, có bao nhiêu phát biểu đúng?</w:t>
      </w:r>
    </w:p>
    <w:p w14:paraId="1FB907E4"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val="vi-VN" w:eastAsia="en-US"/>
        </w:rPr>
      </w:pPr>
      <w:r w:rsidRPr="00F7783E">
        <w:rPr>
          <w:rFonts w:ascii="Times New Roman" w:hAnsi="Times New Roman"/>
          <w:sz w:val="24"/>
          <w:szCs w:val="24"/>
          <w:lang w:val="vi-VN" w:eastAsia="en-US"/>
        </w:rPr>
        <w:t>TL:</w:t>
      </w:r>
    </w:p>
    <w:p w14:paraId="18708914"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r w:rsidRPr="00F7783E">
        <w:rPr>
          <w:rFonts w:ascii="Times New Roman" w:hAnsi="Times New Roman"/>
          <w:sz w:val="24"/>
          <w:szCs w:val="24"/>
          <w:lang w:val="vi-VN" w:eastAsia="en-US"/>
        </w:rPr>
        <w:t>Đáp án: 2</w:t>
      </w:r>
    </w:p>
    <w:p w14:paraId="3047702D" w14:textId="77777777" w:rsidR="00A9148F" w:rsidRPr="00F7783E" w:rsidRDefault="00A9148F" w:rsidP="00A9148F">
      <w:pPr>
        <w:pStyle w:val="oancuaDanhsach"/>
        <w:numPr>
          <w:ilvl w:val="0"/>
          <w:numId w:val="14"/>
        </w:numPr>
        <w:autoSpaceDE w:val="0"/>
        <w:autoSpaceDN w:val="0"/>
        <w:adjustRightInd w:val="0"/>
        <w:spacing w:after="0" w:line="240" w:lineRule="auto"/>
        <w:ind w:left="992" w:hanging="992"/>
        <w:jc w:val="both"/>
        <w:textAlignment w:val="center"/>
        <w:rPr>
          <w:rFonts w:ascii="Times New Roman" w:hAnsi="Times New Roman" w:cs="Times New Roman"/>
          <w:lang w:val="fr-FR"/>
        </w:rPr>
      </w:pPr>
      <w:r w:rsidRPr="00F7783E">
        <w:rPr>
          <w:rFonts w:ascii="Times New Roman" w:hAnsi="Times New Roman" w:cs="Times New Roman"/>
          <w:lang w:val="fr-FR"/>
        </w:rPr>
        <w:t xml:space="preserve">Các chất X, Y, Z (không theo thứ tự) là glycine, lysine và glutamic acid. Đặt hỗn hợp gồm X, Y, Z ở pH = 6 vào trong một điện trường thu được kết </w:t>
      </w:r>
      <w:proofErr w:type="gramStart"/>
      <w:r w:rsidRPr="00F7783E">
        <w:rPr>
          <w:rFonts w:ascii="Times New Roman" w:hAnsi="Times New Roman" w:cs="Times New Roman"/>
          <w:lang w:val="fr-FR"/>
        </w:rPr>
        <w:t>quả:</w:t>
      </w:r>
      <w:proofErr w:type="gramEnd"/>
      <w:r w:rsidRPr="00F7783E">
        <w:rPr>
          <w:rFonts w:ascii="Times New Roman" w:hAnsi="Times New Roman" w:cs="Times New Roman"/>
          <w:lang w:val="fr-FR"/>
        </w:rPr>
        <w:t xml:space="preserve"> </w:t>
      </w:r>
    </w:p>
    <w:tbl>
      <w:tblPr>
        <w:tblStyle w:val="TableGrid10"/>
        <w:tblW w:w="8730" w:type="dxa"/>
        <w:tblInd w:w="1098" w:type="dxa"/>
        <w:tblLook w:val="04A0" w:firstRow="1" w:lastRow="0" w:firstColumn="1" w:lastColumn="0" w:noHBand="0" w:noVBand="1"/>
      </w:tblPr>
      <w:tblGrid>
        <w:gridCol w:w="2430"/>
        <w:gridCol w:w="2160"/>
        <w:gridCol w:w="1800"/>
        <w:gridCol w:w="2340"/>
      </w:tblGrid>
      <w:tr w:rsidR="00A9148F" w:rsidRPr="00F7783E" w14:paraId="1C40F25B" w14:textId="77777777" w:rsidTr="006B55A6">
        <w:tc>
          <w:tcPr>
            <w:tcW w:w="2430" w:type="dxa"/>
          </w:tcPr>
          <w:p w14:paraId="3FA732C2"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 xml:space="preserve"> Chất</w:t>
            </w:r>
          </w:p>
        </w:tc>
        <w:tc>
          <w:tcPr>
            <w:tcW w:w="2160" w:type="dxa"/>
            <w:vAlign w:val="center"/>
          </w:tcPr>
          <w:p w14:paraId="0C53101A"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X</w:t>
            </w:r>
          </w:p>
        </w:tc>
        <w:tc>
          <w:tcPr>
            <w:tcW w:w="1800" w:type="dxa"/>
            <w:vAlign w:val="center"/>
          </w:tcPr>
          <w:p w14:paraId="699D5DD4"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Y</w:t>
            </w:r>
          </w:p>
        </w:tc>
        <w:tc>
          <w:tcPr>
            <w:tcW w:w="2340" w:type="dxa"/>
            <w:vAlign w:val="center"/>
          </w:tcPr>
          <w:p w14:paraId="55258A8C"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Z</w:t>
            </w:r>
          </w:p>
        </w:tc>
      </w:tr>
      <w:tr w:rsidR="00A9148F" w:rsidRPr="00F7783E" w14:paraId="779D1C71" w14:textId="77777777" w:rsidTr="006B55A6">
        <w:trPr>
          <w:trHeight w:val="719"/>
        </w:trPr>
        <w:tc>
          <w:tcPr>
            <w:tcW w:w="2430" w:type="dxa"/>
          </w:tcPr>
          <w:p w14:paraId="029E4A34"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Sự dịch chuyển về các điện cực</w:t>
            </w:r>
          </w:p>
        </w:tc>
        <w:tc>
          <w:tcPr>
            <w:tcW w:w="2160" w:type="dxa"/>
            <w:vAlign w:val="center"/>
          </w:tcPr>
          <w:p w14:paraId="0D9168C3"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Di chuyển về phía cực âm</w:t>
            </w:r>
          </w:p>
        </w:tc>
        <w:tc>
          <w:tcPr>
            <w:tcW w:w="1800" w:type="dxa"/>
            <w:vAlign w:val="center"/>
          </w:tcPr>
          <w:p w14:paraId="1E6CB957"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Hầu như không di chuyển</w:t>
            </w:r>
          </w:p>
        </w:tc>
        <w:tc>
          <w:tcPr>
            <w:tcW w:w="2340" w:type="dxa"/>
            <w:vAlign w:val="center"/>
          </w:tcPr>
          <w:p w14:paraId="4C0F076F" w14:textId="77777777" w:rsidR="00A9148F" w:rsidRPr="00F7783E" w:rsidRDefault="00A9148F" w:rsidP="006B55A6">
            <w:pPr>
              <w:tabs>
                <w:tab w:val="left" w:pos="992"/>
                <w:tab w:val="left" w:pos="3402"/>
                <w:tab w:val="left" w:pos="5669"/>
                <w:tab w:val="left" w:pos="7937"/>
              </w:tabs>
              <w:jc w:val="center"/>
              <w:rPr>
                <w:rFonts w:eastAsia="Calibri"/>
              </w:rPr>
            </w:pPr>
            <w:r w:rsidRPr="00F7783E">
              <w:rPr>
                <w:rFonts w:eastAsia="Calibri"/>
              </w:rPr>
              <w:t>Di chuyển về phía cực dương</w:t>
            </w:r>
          </w:p>
        </w:tc>
      </w:tr>
    </w:tbl>
    <w:p w14:paraId="61590333" w14:textId="77777777" w:rsidR="00A9148F" w:rsidRPr="00F7783E" w:rsidRDefault="00A9148F" w:rsidP="00A9148F">
      <w:pPr>
        <w:tabs>
          <w:tab w:val="left" w:pos="992"/>
          <w:tab w:val="left" w:pos="3402"/>
          <w:tab w:val="left" w:pos="5669"/>
          <w:tab w:val="left" w:pos="7937"/>
        </w:tabs>
        <w:autoSpaceDE w:val="0"/>
        <w:autoSpaceDN w:val="0"/>
        <w:adjustRightInd w:val="0"/>
        <w:spacing w:line="276" w:lineRule="auto"/>
        <w:ind w:left="992"/>
        <w:contextualSpacing/>
        <w:jc w:val="both"/>
        <w:textAlignment w:val="center"/>
        <w:rPr>
          <w:noProof/>
        </w:rPr>
      </w:pPr>
      <w:r w:rsidRPr="00F7783E">
        <w:rPr>
          <w:noProof/>
        </w:rPr>
        <w:t>Hòa tan tinh thể của Z vào nước, thu được dung dịch bão hòa. Dùng dung dịch NaOH 40% để trung hòa dung dịch bão hòa ở trên đến pH = 6,8. Lọc, cô cạn bớt nước thu được dung dịch bão hòa E, để nguội và kết tinh, thu được tinh thể T.H</w:t>
      </w:r>
      <w:r w:rsidRPr="00F7783E">
        <w:rPr>
          <w:noProof/>
          <w:vertAlign w:val="subscript"/>
        </w:rPr>
        <w:t>2</w:t>
      </w:r>
      <w:r w:rsidRPr="00F7783E">
        <w:rPr>
          <w:noProof/>
        </w:rPr>
        <w:t>O (trong T, phần trăm khối lượng nguyên tử Na là 13,609%). Khi hạ nhiệt độ 530 gam dung dịch E từ 60</w:t>
      </w:r>
      <w:r w:rsidRPr="00F7783E">
        <w:rPr>
          <w:noProof/>
          <w:vertAlign w:val="superscript"/>
        </w:rPr>
        <w:t>o</w:t>
      </w:r>
      <w:r w:rsidRPr="00F7783E">
        <w:rPr>
          <w:noProof/>
        </w:rPr>
        <w:t>C về 25</w:t>
      </w:r>
      <w:r w:rsidRPr="00F7783E">
        <w:rPr>
          <w:noProof/>
          <w:vertAlign w:val="superscript"/>
        </w:rPr>
        <w:t>o</w:t>
      </w:r>
      <w:r w:rsidRPr="00F7783E">
        <w:rPr>
          <w:noProof/>
        </w:rPr>
        <w:t>C thu được m gam tinh thể T.H</w:t>
      </w:r>
      <w:r w:rsidRPr="00F7783E">
        <w:rPr>
          <w:noProof/>
          <w:vertAlign w:val="subscript"/>
        </w:rPr>
        <w:t>2</w:t>
      </w:r>
      <w:r w:rsidRPr="00F7783E">
        <w:rPr>
          <w:noProof/>
        </w:rPr>
        <w:t>O tách ra khỏi dung dịch. Biết độ tan trong nước của T ở 60</w:t>
      </w:r>
      <w:r w:rsidRPr="00F7783E">
        <w:rPr>
          <w:noProof/>
          <w:vertAlign w:val="superscript"/>
        </w:rPr>
        <w:t>o</w:t>
      </w:r>
      <w:r w:rsidRPr="00F7783E">
        <w:rPr>
          <w:noProof/>
        </w:rPr>
        <w:t>C là 112 g/100 g nước và ở 25</w:t>
      </w:r>
      <w:r w:rsidRPr="00F7783E">
        <w:rPr>
          <w:noProof/>
          <w:vertAlign w:val="superscript"/>
        </w:rPr>
        <w:t>o</w:t>
      </w:r>
      <w:r w:rsidRPr="00F7783E">
        <w:rPr>
          <w:noProof/>
        </w:rPr>
        <w:t>C là 74 g/100 g nước. Giá trị của m bằng bao nhiêu? (</w:t>
      </w:r>
      <w:r w:rsidRPr="00F7783E">
        <w:rPr>
          <w:i/>
          <w:noProof/>
        </w:rPr>
        <w:t>kết quả làm tròn đến hàng đơn vị</w:t>
      </w:r>
      <w:r w:rsidRPr="00F7783E">
        <w:rPr>
          <w:noProof/>
        </w:rPr>
        <w:t>)</w:t>
      </w:r>
    </w:p>
    <w:p w14:paraId="2EDCA7F3" w14:textId="77777777" w:rsidR="00A9148F" w:rsidRPr="00F7783E" w:rsidRDefault="00A9148F" w:rsidP="00A9148F">
      <w:pPr>
        <w:tabs>
          <w:tab w:val="left" w:pos="992"/>
          <w:tab w:val="left" w:pos="3402"/>
          <w:tab w:val="left" w:pos="5669"/>
          <w:tab w:val="left" w:pos="7937"/>
        </w:tabs>
        <w:spacing w:line="276" w:lineRule="auto"/>
        <w:ind w:left="992"/>
        <w:jc w:val="both"/>
        <w:rPr>
          <w:spacing w:val="-4"/>
        </w:rPr>
      </w:pPr>
      <w:r w:rsidRPr="00F7783E">
        <w:rPr>
          <w:color w:val="FF0000"/>
        </w:rPr>
        <w:t>Đáp án: 114</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A9148F" w:rsidRPr="00F7783E" w14:paraId="16A4CE91" w14:textId="77777777" w:rsidTr="00A9148F">
        <w:trPr>
          <w:trHeight w:val="3453"/>
        </w:trPr>
        <w:tc>
          <w:tcPr>
            <w:tcW w:w="10926" w:type="dxa"/>
            <w:hideMark/>
          </w:tcPr>
          <w:p w14:paraId="6223E8BF" w14:textId="77777777" w:rsidR="00A9148F" w:rsidRPr="00F7783E" w:rsidRDefault="00A9148F" w:rsidP="006B55A6">
            <w:pPr>
              <w:tabs>
                <w:tab w:val="left" w:pos="992"/>
                <w:tab w:val="left" w:pos="3402"/>
                <w:tab w:val="left" w:pos="5669"/>
                <w:tab w:val="left" w:pos="7937"/>
              </w:tabs>
              <w:spacing w:line="276" w:lineRule="auto"/>
              <w:contextualSpacing/>
              <w:jc w:val="both"/>
              <w:rPr>
                <w:noProof/>
                <w:color w:val="0000FF"/>
              </w:rPr>
            </w:pPr>
            <w:r w:rsidRPr="00F7783E">
              <w:rPr>
                <w:position w:val="-234"/>
              </w:rPr>
              <w:object w:dxaOrig="9680" w:dyaOrig="3680" w14:anchorId="5E0A6BB0">
                <v:shape id="_x0000_i1065" type="#_x0000_t75" style="width:461.6pt;height:183.65pt" o:ole="">
                  <v:imagedata r:id="rId86" o:title=""/>
                </v:shape>
                <o:OLEObject Type="Embed" ProgID="Equation.DSMT4" ShapeID="_x0000_i1065" DrawAspect="Content" ObjectID="_1823325803" r:id="rId87"/>
              </w:object>
            </w:r>
          </w:p>
        </w:tc>
      </w:tr>
    </w:tbl>
    <w:p w14:paraId="4B9548B9" w14:textId="77777777" w:rsidR="00A9148F" w:rsidRPr="00F7783E" w:rsidRDefault="00A9148F" w:rsidP="00A9148F">
      <w:pPr>
        <w:pStyle w:val="Normal0"/>
        <w:tabs>
          <w:tab w:val="left" w:pos="992"/>
          <w:tab w:val="left" w:pos="3402"/>
          <w:tab w:val="left" w:pos="5669"/>
          <w:tab w:val="left" w:pos="7937"/>
        </w:tabs>
        <w:spacing w:line="240" w:lineRule="auto"/>
        <w:ind w:left="992"/>
        <w:jc w:val="both"/>
        <w:rPr>
          <w:rFonts w:ascii="Times New Roman" w:hAnsi="Times New Roman"/>
          <w:sz w:val="24"/>
          <w:szCs w:val="24"/>
          <w:lang w:eastAsia="en-US"/>
        </w:rPr>
      </w:pPr>
    </w:p>
    <w:p w14:paraId="3913B5F4" w14:textId="77777777" w:rsidR="00A9148F" w:rsidRPr="00F7783E" w:rsidRDefault="00A9148F" w:rsidP="00A9148F">
      <w:pPr>
        <w:pStyle w:val="oancuaDanhsach"/>
        <w:numPr>
          <w:ilvl w:val="0"/>
          <w:numId w:val="14"/>
        </w:numPr>
        <w:spacing w:after="0" w:line="240" w:lineRule="auto"/>
        <w:ind w:left="992" w:hanging="992"/>
        <w:jc w:val="both"/>
        <w:rPr>
          <w:rFonts w:ascii="Times New Roman" w:eastAsia="Calibri" w:hAnsi="Times New Roman" w:cs="Times New Roman"/>
        </w:rPr>
      </w:pPr>
      <w:r w:rsidRPr="00F7783E">
        <w:rPr>
          <w:rFonts w:ascii="Times New Roman" w:eastAsia="Calibri" w:hAnsi="Times New Roman" w:cs="Times New Roman"/>
        </w:rPr>
        <w:t>Đun nóng 100 gam dung dịch Na</w:t>
      </w:r>
      <w:r w:rsidRPr="00F7783E">
        <w:rPr>
          <w:rFonts w:ascii="Times New Roman" w:eastAsia="Calibri" w:hAnsi="Times New Roman" w:cs="Times New Roman"/>
          <w:vertAlign w:val="subscript"/>
        </w:rPr>
        <w:t>2</w:t>
      </w:r>
      <w:r w:rsidRPr="00F7783E">
        <w:rPr>
          <w:rFonts w:ascii="Times New Roman" w:eastAsia="Calibri" w:hAnsi="Times New Roman" w:cs="Times New Roman"/>
        </w:rPr>
        <w:t>CO</w:t>
      </w:r>
      <w:r w:rsidRPr="00F7783E">
        <w:rPr>
          <w:rFonts w:ascii="Times New Roman" w:eastAsia="Calibri" w:hAnsi="Times New Roman" w:cs="Times New Roman"/>
          <w:vertAlign w:val="subscript"/>
        </w:rPr>
        <w:t>3</w:t>
      </w:r>
      <w:r w:rsidRPr="00F7783E">
        <w:rPr>
          <w:rFonts w:ascii="Times New Roman" w:eastAsia="Calibri" w:hAnsi="Times New Roman" w:cs="Times New Roman"/>
        </w:rPr>
        <w:t xml:space="preserve"> bão hòa (dung dịch X) và hòa tan thêm 2 gam Na</w:t>
      </w:r>
      <w:r w:rsidRPr="00F7783E">
        <w:rPr>
          <w:rFonts w:ascii="Times New Roman" w:eastAsia="Calibri" w:hAnsi="Times New Roman" w:cs="Times New Roman"/>
          <w:vertAlign w:val="subscript"/>
        </w:rPr>
        <w:t>2</w:t>
      </w:r>
      <w:r w:rsidRPr="00F7783E">
        <w:rPr>
          <w:rFonts w:ascii="Times New Roman" w:eastAsia="Calibri" w:hAnsi="Times New Roman" w:cs="Times New Roman"/>
        </w:rPr>
        <w:t>CO</w:t>
      </w:r>
      <w:r w:rsidRPr="00F7783E">
        <w:rPr>
          <w:rFonts w:ascii="Times New Roman" w:eastAsia="Calibri" w:hAnsi="Times New Roman" w:cs="Times New Roman"/>
          <w:vertAlign w:val="subscript"/>
        </w:rPr>
        <w:t>3</w:t>
      </w:r>
      <w:r w:rsidRPr="00F7783E">
        <w:rPr>
          <w:rFonts w:ascii="Times New Roman" w:eastAsia="Calibri" w:hAnsi="Times New Roman" w:cs="Times New Roman"/>
        </w:rPr>
        <w:t xml:space="preserve"> vào X. Sau khi làm lạnh dung dịch đến t°C, thì thấy tách ra 17,16 gam chất Y có dạng Na</w:t>
      </w:r>
      <w:r w:rsidRPr="00F7783E">
        <w:rPr>
          <w:rFonts w:ascii="Times New Roman" w:eastAsia="Calibri" w:hAnsi="Times New Roman" w:cs="Times New Roman"/>
          <w:vertAlign w:val="subscript"/>
        </w:rPr>
        <w:t>2</w:t>
      </w:r>
      <w:r w:rsidRPr="00F7783E">
        <w:rPr>
          <w:rFonts w:ascii="Times New Roman" w:eastAsia="Calibri" w:hAnsi="Times New Roman" w:cs="Times New Roman"/>
        </w:rPr>
        <w:t>CO</w:t>
      </w:r>
      <w:r w:rsidRPr="00F7783E">
        <w:rPr>
          <w:rFonts w:ascii="Times New Roman" w:eastAsia="Calibri" w:hAnsi="Times New Roman" w:cs="Times New Roman"/>
          <w:vertAlign w:val="subscript"/>
        </w:rPr>
        <w:t>3</w:t>
      </w:r>
      <w:r w:rsidRPr="00F7783E">
        <w:rPr>
          <w:rFonts w:ascii="Times New Roman" w:eastAsia="Calibri" w:hAnsi="Times New Roman" w:cs="Times New Roman"/>
        </w:rPr>
        <w:t>.nH</w:t>
      </w:r>
      <w:r w:rsidRPr="00F7783E">
        <w:rPr>
          <w:rFonts w:ascii="Times New Roman" w:eastAsia="Calibri" w:hAnsi="Times New Roman" w:cs="Times New Roman"/>
          <w:vertAlign w:val="subscript"/>
        </w:rPr>
        <w:t>2</w:t>
      </w:r>
      <w:r w:rsidRPr="00F7783E">
        <w:rPr>
          <w:rFonts w:ascii="Times New Roman" w:eastAsia="Calibri" w:hAnsi="Times New Roman" w:cs="Times New Roman"/>
        </w:rPr>
        <w:t>O. Biết rằng trong Y, Na chiếm 16,084% theo khối lượng, dung dịch còn lại ở t°C có nồng độ phần trăm khối lượng là 16,0773%. Tính nồng độ phần trăm của Na</w:t>
      </w:r>
      <w:r w:rsidRPr="00F7783E">
        <w:rPr>
          <w:rFonts w:ascii="Times New Roman" w:eastAsia="Calibri" w:hAnsi="Times New Roman" w:cs="Times New Roman"/>
          <w:vertAlign w:val="subscript"/>
        </w:rPr>
        <w:t>2</w:t>
      </w:r>
      <w:r w:rsidRPr="00F7783E">
        <w:rPr>
          <w:rFonts w:ascii="Times New Roman" w:eastAsia="Calibri" w:hAnsi="Times New Roman" w:cs="Times New Roman"/>
        </w:rPr>
        <w:t>CO</w:t>
      </w:r>
      <w:r w:rsidRPr="00F7783E">
        <w:rPr>
          <w:rFonts w:ascii="Times New Roman" w:eastAsia="Calibri" w:hAnsi="Times New Roman" w:cs="Times New Roman"/>
          <w:vertAlign w:val="subscript"/>
        </w:rPr>
        <w:t>3</w:t>
      </w:r>
      <w:r w:rsidRPr="00F7783E">
        <w:rPr>
          <w:rFonts w:ascii="Times New Roman" w:eastAsia="Calibri" w:hAnsi="Times New Roman" w:cs="Times New Roman"/>
        </w:rPr>
        <w:t xml:space="preserve"> trong dung dịch X? </w:t>
      </w:r>
      <w:r w:rsidRPr="00F7783E">
        <w:rPr>
          <w:rFonts w:ascii="Times New Roman" w:eastAsia="Calibri" w:hAnsi="Times New Roman" w:cs="Times New Roman"/>
          <w:i/>
          <w:iCs/>
        </w:rPr>
        <w:t>(Kết quả làm tròn đến hàng đơn vị)</w:t>
      </w:r>
    </w:p>
    <w:p w14:paraId="443815D3" w14:textId="77777777" w:rsidR="00A9148F" w:rsidRPr="00F7783E" w:rsidRDefault="00A9148F" w:rsidP="00A9148F">
      <w:pPr>
        <w:tabs>
          <w:tab w:val="left" w:pos="992"/>
          <w:tab w:val="left" w:pos="3402"/>
          <w:tab w:val="left" w:pos="5669"/>
          <w:tab w:val="left" w:pos="7937"/>
        </w:tabs>
        <w:ind w:left="992"/>
        <w:jc w:val="center"/>
        <w:rPr>
          <w:rFonts w:eastAsia="Calibri"/>
          <w:color w:val="ED0000"/>
          <w:lang w:val="vi-VN"/>
        </w:rPr>
      </w:pPr>
      <w:r w:rsidRPr="00F7783E">
        <w:rPr>
          <w:rFonts w:eastAsia="Calibri"/>
          <w:color w:val="0000FF"/>
          <w:lang w:val="vi-VN"/>
        </w:rPr>
        <w:t>Lời giải</w:t>
      </w:r>
    </w:p>
    <w:p w14:paraId="36AA24BB"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 xml:space="preserve">Muối </w:t>
      </w:r>
      <w:r w:rsidRPr="00F7783E">
        <w:rPr>
          <w:rFonts w:eastAsia="Calibri"/>
        </w:rPr>
        <w:t>Na</w:t>
      </w:r>
      <w:r w:rsidRPr="00F7783E">
        <w:rPr>
          <w:rFonts w:eastAsia="Calibri"/>
          <w:vertAlign w:val="subscript"/>
        </w:rPr>
        <w:t>2</w:t>
      </w:r>
      <w:r w:rsidRPr="00F7783E">
        <w:rPr>
          <w:rFonts w:eastAsia="Calibri"/>
        </w:rPr>
        <w:t>CO</w:t>
      </w:r>
      <w:r w:rsidRPr="00F7783E">
        <w:rPr>
          <w:rFonts w:eastAsia="Calibri"/>
          <w:vertAlign w:val="subscript"/>
        </w:rPr>
        <w:t>3</w:t>
      </w:r>
      <w:r w:rsidRPr="00F7783E">
        <w:rPr>
          <w:rFonts w:eastAsia="Calibri"/>
        </w:rPr>
        <w:t>.nH</w:t>
      </w:r>
      <w:r w:rsidRPr="00F7783E">
        <w:rPr>
          <w:rFonts w:eastAsia="Calibri"/>
          <w:vertAlign w:val="subscript"/>
        </w:rPr>
        <w:t>2</w:t>
      </w:r>
      <w:r w:rsidRPr="00F7783E">
        <w:rPr>
          <w:rFonts w:eastAsia="Calibri"/>
        </w:rPr>
        <w:t>O</w:t>
      </w:r>
      <w:r w:rsidRPr="00F7783E">
        <w:rPr>
          <w:rFonts w:eastAsia="Calibri"/>
          <w:lang w:val="vi-VN"/>
        </w:rPr>
        <w:t xml:space="preserve"> có % Na = 16,084 % =&gt; n = 10 =&gt; công thức muối là </w:t>
      </w:r>
      <w:r w:rsidRPr="00F7783E">
        <w:rPr>
          <w:rFonts w:eastAsia="Calibri"/>
        </w:rPr>
        <w:t>Na</w:t>
      </w:r>
      <w:r w:rsidRPr="00F7783E">
        <w:rPr>
          <w:rFonts w:eastAsia="Calibri"/>
          <w:vertAlign w:val="subscript"/>
        </w:rPr>
        <w:t>2</w:t>
      </w:r>
      <w:r w:rsidRPr="00F7783E">
        <w:rPr>
          <w:rFonts w:eastAsia="Calibri"/>
        </w:rPr>
        <w:t>CO</w:t>
      </w:r>
      <w:r w:rsidRPr="00F7783E">
        <w:rPr>
          <w:rFonts w:eastAsia="Calibri"/>
          <w:vertAlign w:val="subscript"/>
        </w:rPr>
        <w:t>3</w:t>
      </w:r>
      <w:r w:rsidRPr="00F7783E">
        <w:rPr>
          <w:rFonts w:eastAsia="Calibri"/>
        </w:rPr>
        <w:t>.10H</w:t>
      </w:r>
      <w:r w:rsidRPr="00F7783E">
        <w:rPr>
          <w:rFonts w:eastAsia="Calibri"/>
          <w:vertAlign w:val="subscript"/>
        </w:rPr>
        <w:t>2</w:t>
      </w:r>
      <w:r w:rsidRPr="00F7783E">
        <w:rPr>
          <w:rFonts w:eastAsia="Calibri"/>
        </w:rPr>
        <w:t>O</w:t>
      </w:r>
      <w:r w:rsidRPr="00F7783E">
        <w:rPr>
          <w:rFonts w:eastAsia="Calibri"/>
          <w:lang w:val="vi-VN"/>
        </w:rPr>
        <w:t xml:space="preserve"> </w:t>
      </w:r>
    </w:p>
    <w:p w14:paraId="384FF50C"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 xml:space="preserve">Số mol </w:t>
      </w:r>
      <w:r w:rsidRPr="00F7783E">
        <w:rPr>
          <w:rFonts w:eastAsia="Calibri"/>
        </w:rPr>
        <w:t>Na</w:t>
      </w:r>
      <w:r w:rsidRPr="00F7783E">
        <w:rPr>
          <w:rFonts w:eastAsia="Calibri"/>
          <w:vertAlign w:val="subscript"/>
        </w:rPr>
        <w:t>2</w:t>
      </w:r>
      <w:r w:rsidRPr="00F7783E">
        <w:rPr>
          <w:rFonts w:eastAsia="Calibri"/>
        </w:rPr>
        <w:t>CO</w:t>
      </w:r>
      <w:r w:rsidRPr="00F7783E">
        <w:rPr>
          <w:rFonts w:eastAsia="Calibri"/>
          <w:vertAlign w:val="subscript"/>
        </w:rPr>
        <w:t>3</w:t>
      </w:r>
      <w:r w:rsidRPr="00F7783E">
        <w:rPr>
          <w:rFonts w:eastAsia="Calibri"/>
        </w:rPr>
        <w:t>.10H</w:t>
      </w:r>
      <w:r w:rsidRPr="00F7783E">
        <w:rPr>
          <w:rFonts w:eastAsia="Calibri"/>
          <w:vertAlign w:val="subscript"/>
        </w:rPr>
        <w:t>2</w:t>
      </w:r>
      <w:r w:rsidRPr="00F7783E">
        <w:rPr>
          <w:rFonts w:eastAsia="Calibri"/>
        </w:rPr>
        <w:t>O</w:t>
      </w:r>
      <w:r w:rsidRPr="00F7783E">
        <w:rPr>
          <w:rFonts w:eastAsia="Calibri"/>
          <w:lang w:val="vi-VN"/>
        </w:rPr>
        <w:t xml:space="preserve"> = 17,16/286 = 0,06 mol</w:t>
      </w:r>
    </w:p>
    <w:p w14:paraId="6E78A267"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Gọi a= khối lượng Na</w:t>
      </w:r>
      <w:r w:rsidRPr="00F7783E">
        <w:rPr>
          <w:rFonts w:eastAsia="Calibri"/>
          <w:vertAlign w:val="subscript"/>
          <w:lang w:val="vi-VN"/>
        </w:rPr>
        <w:t>2</w:t>
      </w:r>
      <w:r w:rsidRPr="00F7783E">
        <w:rPr>
          <w:rFonts w:eastAsia="Calibri"/>
          <w:lang w:val="vi-VN"/>
        </w:rPr>
        <w:t>CO</w:t>
      </w:r>
      <w:r w:rsidRPr="00F7783E">
        <w:rPr>
          <w:rFonts w:eastAsia="Calibri"/>
          <w:vertAlign w:val="subscript"/>
          <w:lang w:val="vi-VN"/>
        </w:rPr>
        <w:t>3</w:t>
      </w:r>
      <w:r w:rsidRPr="00F7783E">
        <w:rPr>
          <w:rFonts w:eastAsia="Calibri"/>
          <w:lang w:val="vi-VN"/>
        </w:rPr>
        <w:t xml:space="preserve"> nguyên chất trong 100 gam dung dịch X</w:t>
      </w:r>
    </w:p>
    <w:p w14:paraId="24FB297A"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Dung dịch trướckhi làm lạnh có 100+2 = 102 gam dung dịch trong đó có a+ 2 gam nguyên chất</w:t>
      </w:r>
    </w:p>
    <w:p w14:paraId="52730210"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 xml:space="preserve">Sau làm lạnh còn 102-17,16 = 84,84 gam dung dịch trong đó có a+2 – 0,06.106 = a-4,36 </w:t>
      </w:r>
    </w:p>
    <w:p w14:paraId="21230A5D" w14:textId="77777777" w:rsidR="00A9148F" w:rsidRPr="00F7783E" w:rsidRDefault="00A9148F" w:rsidP="00A9148F">
      <w:pPr>
        <w:tabs>
          <w:tab w:val="left" w:pos="992"/>
          <w:tab w:val="left" w:pos="3402"/>
          <w:tab w:val="left" w:pos="5669"/>
          <w:tab w:val="left" w:pos="7937"/>
        </w:tabs>
        <w:ind w:left="992"/>
        <w:jc w:val="both"/>
        <w:rPr>
          <w:rFonts w:eastAsia="Calibri"/>
          <w:lang w:val="vi-VN"/>
        </w:rPr>
      </w:pPr>
      <w:r w:rsidRPr="00F7783E">
        <w:rPr>
          <w:rFonts w:eastAsia="Calibri"/>
          <w:lang w:val="vi-VN"/>
        </w:rPr>
        <w:t xml:space="preserve">C% Y = (a-4,36)/ 84,84 = 0,160773 =&gt; a= 18 </w:t>
      </w:r>
    </w:p>
    <w:p w14:paraId="58515080" w14:textId="77777777" w:rsidR="00A9148F" w:rsidRPr="00F7783E" w:rsidRDefault="00A9148F" w:rsidP="00A9148F">
      <w:pPr>
        <w:tabs>
          <w:tab w:val="left" w:pos="992"/>
          <w:tab w:val="left" w:pos="3402"/>
          <w:tab w:val="left" w:pos="5669"/>
          <w:tab w:val="left" w:pos="7937"/>
        </w:tabs>
        <w:ind w:left="992"/>
        <w:contextualSpacing/>
        <w:jc w:val="both"/>
        <w:rPr>
          <w:rFonts w:eastAsia="Calibri"/>
          <w:lang w:val="vi-VN"/>
        </w:rPr>
      </w:pPr>
      <w:r w:rsidRPr="00F7783E">
        <w:rPr>
          <w:rFonts w:eastAsia="Calibri"/>
          <w:lang w:val="vi-VN"/>
        </w:rPr>
        <w:t>C% Na</w:t>
      </w:r>
      <w:r w:rsidRPr="00F7783E">
        <w:rPr>
          <w:rFonts w:eastAsia="Calibri"/>
          <w:vertAlign w:val="subscript"/>
          <w:lang w:val="vi-VN"/>
        </w:rPr>
        <w:t>2</w:t>
      </w:r>
      <w:r w:rsidRPr="00F7783E">
        <w:rPr>
          <w:rFonts w:eastAsia="Calibri"/>
          <w:lang w:val="vi-VN"/>
        </w:rPr>
        <w:t>CO</w:t>
      </w:r>
      <w:r w:rsidRPr="00F7783E">
        <w:rPr>
          <w:rFonts w:eastAsia="Calibri"/>
          <w:vertAlign w:val="subscript"/>
          <w:lang w:val="vi-VN"/>
        </w:rPr>
        <w:t>3</w:t>
      </w:r>
      <w:r w:rsidRPr="00F7783E">
        <w:rPr>
          <w:rFonts w:eastAsia="Calibri"/>
          <w:lang w:val="vi-VN"/>
        </w:rPr>
        <w:t xml:space="preserve"> trong X = 18%</w:t>
      </w:r>
    </w:p>
    <w:p w14:paraId="428A199D" w14:textId="77777777" w:rsidR="00A9148F" w:rsidRPr="00F7783E" w:rsidRDefault="00A9148F" w:rsidP="00A9148F">
      <w:pPr>
        <w:pStyle w:val="oancuaDanhsach"/>
        <w:numPr>
          <w:ilvl w:val="0"/>
          <w:numId w:val="14"/>
        </w:numPr>
        <w:spacing w:after="0" w:line="240" w:lineRule="auto"/>
        <w:ind w:left="992" w:hanging="992"/>
        <w:jc w:val="both"/>
        <w:rPr>
          <w:rFonts w:ascii="Times New Roman" w:hAnsi="Times New Roman" w:cs="Times New Roman"/>
        </w:rPr>
      </w:pPr>
      <w:r w:rsidRPr="00F7783E">
        <w:rPr>
          <w:rFonts w:ascii="Times New Roman" w:hAnsi="Times New Roman" w:cs="Times New Roman"/>
        </w:rPr>
        <w:t>Một loại chất béo có chứa thành phần như sau:</w:t>
      </w:r>
    </w:p>
    <w:tbl>
      <w:tblPr>
        <w:tblW w:w="4008"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1"/>
        <w:gridCol w:w="1321"/>
        <w:gridCol w:w="1322"/>
        <w:gridCol w:w="1322"/>
        <w:gridCol w:w="1322"/>
      </w:tblGrid>
      <w:tr w:rsidR="00A9148F" w:rsidRPr="00F7783E" w14:paraId="04A9DB5F" w14:textId="77777777" w:rsidTr="006B55A6">
        <w:trPr>
          <w:jc w:val="center"/>
        </w:trPr>
        <w:tc>
          <w:tcPr>
            <w:tcW w:w="1764" w:type="pct"/>
            <w:tcBorders>
              <w:top w:val="outset" w:sz="6" w:space="0" w:color="auto"/>
              <w:left w:val="outset" w:sz="6" w:space="0" w:color="auto"/>
              <w:bottom w:val="outset" w:sz="6" w:space="0" w:color="auto"/>
              <w:right w:val="outset" w:sz="6" w:space="0" w:color="auto"/>
            </w:tcBorders>
            <w:vAlign w:val="center"/>
            <w:hideMark/>
          </w:tcPr>
          <w:p w14:paraId="47057114" w14:textId="77777777" w:rsidR="00A9148F" w:rsidRPr="00F7783E" w:rsidRDefault="00A9148F" w:rsidP="006B55A6">
            <w:pPr>
              <w:tabs>
                <w:tab w:val="left" w:pos="992"/>
                <w:tab w:val="left" w:pos="3402"/>
                <w:tab w:val="left" w:pos="5669"/>
                <w:tab w:val="left" w:pos="7937"/>
              </w:tabs>
              <w:spacing w:line="312" w:lineRule="auto"/>
              <w:jc w:val="both"/>
            </w:pPr>
            <w:r w:rsidRPr="00F7783E">
              <w:t>Triglyceride</w:t>
            </w:r>
          </w:p>
        </w:tc>
        <w:tc>
          <w:tcPr>
            <w:tcW w:w="809" w:type="pct"/>
            <w:tcBorders>
              <w:top w:val="outset" w:sz="6" w:space="0" w:color="auto"/>
              <w:left w:val="outset" w:sz="6" w:space="0" w:color="auto"/>
              <w:bottom w:val="outset" w:sz="6" w:space="0" w:color="auto"/>
              <w:right w:val="outset" w:sz="6" w:space="0" w:color="auto"/>
            </w:tcBorders>
            <w:vAlign w:val="center"/>
            <w:hideMark/>
          </w:tcPr>
          <w:p w14:paraId="36CFEC53" w14:textId="77777777" w:rsidR="00A9148F" w:rsidRPr="00F7783E" w:rsidRDefault="00A9148F" w:rsidP="006B55A6">
            <w:pPr>
              <w:tabs>
                <w:tab w:val="left" w:pos="992"/>
                <w:tab w:val="left" w:pos="3402"/>
                <w:tab w:val="left" w:pos="5669"/>
                <w:tab w:val="left" w:pos="7937"/>
              </w:tabs>
              <w:spacing w:line="312" w:lineRule="auto"/>
              <w:jc w:val="both"/>
            </w:pPr>
            <w:r w:rsidRPr="00F7783E">
              <w:t>Tristearin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61AA00BF" w14:textId="77777777" w:rsidR="00A9148F" w:rsidRPr="00F7783E" w:rsidRDefault="00A9148F" w:rsidP="006B55A6">
            <w:pPr>
              <w:tabs>
                <w:tab w:val="left" w:pos="992"/>
                <w:tab w:val="left" w:pos="3402"/>
                <w:tab w:val="left" w:pos="5669"/>
                <w:tab w:val="left" w:pos="7937"/>
              </w:tabs>
              <w:spacing w:line="312" w:lineRule="auto"/>
              <w:jc w:val="both"/>
            </w:pPr>
            <w:r w:rsidRPr="00F7783E">
              <w:t>Tripalmitin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51EB7BFF" w14:textId="77777777" w:rsidR="00A9148F" w:rsidRPr="00F7783E" w:rsidRDefault="00A9148F" w:rsidP="006B55A6">
            <w:pPr>
              <w:tabs>
                <w:tab w:val="left" w:pos="992"/>
                <w:tab w:val="left" w:pos="3402"/>
                <w:tab w:val="left" w:pos="5669"/>
                <w:tab w:val="left" w:pos="7937"/>
              </w:tabs>
              <w:spacing w:line="312" w:lineRule="auto"/>
              <w:jc w:val="both"/>
            </w:pPr>
            <w:r w:rsidRPr="00F7783E">
              <w:t>Triolein</w:t>
            </w:r>
          </w:p>
        </w:tc>
        <w:tc>
          <w:tcPr>
            <w:tcW w:w="809" w:type="pct"/>
            <w:tcBorders>
              <w:top w:val="outset" w:sz="6" w:space="0" w:color="auto"/>
              <w:left w:val="outset" w:sz="6" w:space="0" w:color="auto"/>
              <w:bottom w:val="outset" w:sz="6" w:space="0" w:color="auto"/>
              <w:right w:val="outset" w:sz="6" w:space="0" w:color="auto"/>
            </w:tcBorders>
            <w:vAlign w:val="center"/>
            <w:hideMark/>
          </w:tcPr>
          <w:p w14:paraId="5200D2F5" w14:textId="77777777" w:rsidR="00A9148F" w:rsidRPr="00F7783E" w:rsidRDefault="00A9148F" w:rsidP="006B55A6">
            <w:pPr>
              <w:tabs>
                <w:tab w:val="left" w:pos="992"/>
                <w:tab w:val="left" w:pos="3402"/>
                <w:tab w:val="left" w:pos="5669"/>
                <w:tab w:val="left" w:pos="7937"/>
              </w:tabs>
              <w:spacing w:line="312" w:lineRule="auto"/>
              <w:jc w:val="both"/>
            </w:pPr>
            <w:r w:rsidRPr="00F7783E">
              <w:t>Tạp chất</w:t>
            </w:r>
          </w:p>
        </w:tc>
      </w:tr>
      <w:tr w:rsidR="00A9148F" w:rsidRPr="00F7783E" w14:paraId="107324DB" w14:textId="77777777" w:rsidTr="006B55A6">
        <w:trPr>
          <w:jc w:val="center"/>
        </w:trPr>
        <w:tc>
          <w:tcPr>
            <w:tcW w:w="1764" w:type="pct"/>
            <w:tcBorders>
              <w:top w:val="outset" w:sz="6" w:space="0" w:color="auto"/>
              <w:left w:val="outset" w:sz="6" w:space="0" w:color="auto"/>
              <w:bottom w:val="outset" w:sz="6" w:space="0" w:color="auto"/>
              <w:right w:val="outset" w:sz="6" w:space="0" w:color="auto"/>
            </w:tcBorders>
            <w:vAlign w:val="center"/>
            <w:hideMark/>
          </w:tcPr>
          <w:p w14:paraId="0351813D" w14:textId="77777777" w:rsidR="00A9148F" w:rsidRPr="00F7783E" w:rsidRDefault="00A9148F" w:rsidP="006B55A6">
            <w:pPr>
              <w:tabs>
                <w:tab w:val="left" w:pos="992"/>
                <w:tab w:val="left" w:pos="3402"/>
                <w:tab w:val="left" w:pos="5669"/>
                <w:tab w:val="left" w:pos="7937"/>
              </w:tabs>
              <w:spacing w:line="312" w:lineRule="auto"/>
              <w:jc w:val="both"/>
            </w:pPr>
            <w:r w:rsidRPr="00F7783E">
              <w:t>Thành phần % khối lượng</w:t>
            </w:r>
          </w:p>
        </w:tc>
        <w:tc>
          <w:tcPr>
            <w:tcW w:w="809" w:type="pct"/>
            <w:tcBorders>
              <w:top w:val="outset" w:sz="6" w:space="0" w:color="auto"/>
              <w:left w:val="outset" w:sz="6" w:space="0" w:color="auto"/>
              <w:bottom w:val="outset" w:sz="6" w:space="0" w:color="auto"/>
              <w:right w:val="outset" w:sz="6" w:space="0" w:color="auto"/>
            </w:tcBorders>
            <w:vAlign w:val="center"/>
            <w:hideMark/>
          </w:tcPr>
          <w:p w14:paraId="68D7BDB3" w14:textId="77777777" w:rsidR="00A9148F" w:rsidRPr="00F7783E" w:rsidRDefault="00A9148F" w:rsidP="006B55A6">
            <w:pPr>
              <w:tabs>
                <w:tab w:val="left" w:pos="992"/>
                <w:tab w:val="left" w:pos="3402"/>
                <w:tab w:val="left" w:pos="5669"/>
                <w:tab w:val="left" w:pos="7937"/>
              </w:tabs>
              <w:spacing w:line="312" w:lineRule="auto"/>
              <w:jc w:val="both"/>
            </w:pPr>
            <w:r w:rsidRPr="00F7783E">
              <w:t>44,50%</w:t>
            </w:r>
          </w:p>
        </w:tc>
        <w:tc>
          <w:tcPr>
            <w:tcW w:w="809" w:type="pct"/>
            <w:tcBorders>
              <w:top w:val="outset" w:sz="6" w:space="0" w:color="auto"/>
              <w:left w:val="outset" w:sz="6" w:space="0" w:color="auto"/>
              <w:bottom w:val="outset" w:sz="6" w:space="0" w:color="auto"/>
              <w:right w:val="outset" w:sz="6" w:space="0" w:color="auto"/>
            </w:tcBorders>
            <w:vAlign w:val="center"/>
            <w:hideMark/>
          </w:tcPr>
          <w:p w14:paraId="3795733E" w14:textId="77777777" w:rsidR="00A9148F" w:rsidRPr="00F7783E" w:rsidRDefault="00A9148F" w:rsidP="006B55A6">
            <w:pPr>
              <w:tabs>
                <w:tab w:val="left" w:pos="992"/>
                <w:tab w:val="left" w:pos="3402"/>
                <w:tab w:val="left" w:pos="5669"/>
                <w:tab w:val="left" w:pos="7937"/>
              </w:tabs>
              <w:spacing w:line="312" w:lineRule="auto"/>
              <w:jc w:val="both"/>
            </w:pPr>
            <w:r w:rsidRPr="00F7783E">
              <w:t>24,18%</w:t>
            </w:r>
          </w:p>
        </w:tc>
        <w:tc>
          <w:tcPr>
            <w:tcW w:w="809" w:type="pct"/>
            <w:tcBorders>
              <w:top w:val="outset" w:sz="6" w:space="0" w:color="auto"/>
              <w:left w:val="outset" w:sz="6" w:space="0" w:color="auto"/>
              <w:bottom w:val="outset" w:sz="6" w:space="0" w:color="auto"/>
              <w:right w:val="outset" w:sz="6" w:space="0" w:color="auto"/>
            </w:tcBorders>
            <w:vAlign w:val="center"/>
            <w:hideMark/>
          </w:tcPr>
          <w:p w14:paraId="7B72DBA0" w14:textId="77777777" w:rsidR="00A9148F" w:rsidRPr="00F7783E" w:rsidRDefault="00A9148F" w:rsidP="006B55A6">
            <w:pPr>
              <w:tabs>
                <w:tab w:val="left" w:pos="992"/>
                <w:tab w:val="left" w:pos="3402"/>
                <w:tab w:val="left" w:pos="5669"/>
                <w:tab w:val="left" w:pos="7937"/>
              </w:tabs>
              <w:spacing w:line="312" w:lineRule="auto"/>
              <w:jc w:val="both"/>
            </w:pPr>
            <w:r w:rsidRPr="00F7783E">
              <w:t>26,52%</w:t>
            </w:r>
          </w:p>
        </w:tc>
        <w:tc>
          <w:tcPr>
            <w:tcW w:w="809" w:type="pct"/>
            <w:tcBorders>
              <w:top w:val="outset" w:sz="6" w:space="0" w:color="auto"/>
              <w:left w:val="outset" w:sz="6" w:space="0" w:color="auto"/>
              <w:bottom w:val="outset" w:sz="6" w:space="0" w:color="auto"/>
              <w:right w:val="outset" w:sz="6" w:space="0" w:color="auto"/>
            </w:tcBorders>
            <w:vAlign w:val="center"/>
            <w:hideMark/>
          </w:tcPr>
          <w:p w14:paraId="00607B9F" w14:textId="77777777" w:rsidR="00A9148F" w:rsidRPr="00F7783E" w:rsidRDefault="00A9148F" w:rsidP="006B55A6">
            <w:pPr>
              <w:tabs>
                <w:tab w:val="left" w:pos="992"/>
                <w:tab w:val="left" w:pos="3402"/>
                <w:tab w:val="left" w:pos="5669"/>
                <w:tab w:val="left" w:pos="7937"/>
              </w:tabs>
              <w:spacing w:line="312" w:lineRule="auto"/>
              <w:jc w:val="both"/>
            </w:pPr>
            <w:r w:rsidRPr="00F7783E">
              <w:t>4,8%</w:t>
            </w:r>
          </w:p>
        </w:tc>
      </w:tr>
    </w:tbl>
    <w:p w14:paraId="2C59B1D7" w14:textId="77777777" w:rsidR="00A9148F" w:rsidRPr="00F7783E" w:rsidRDefault="00A9148F" w:rsidP="00A9148F">
      <w:pPr>
        <w:tabs>
          <w:tab w:val="left" w:pos="992"/>
          <w:tab w:val="left" w:pos="3402"/>
          <w:tab w:val="left" w:pos="5669"/>
          <w:tab w:val="left" w:pos="7937"/>
        </w:tabs>
        <w:spacing w:line="312" w:lineRule="auto"/>
        <w:ind w:left="992"/>
        <w:jc w:val="both"/>
      </w:pPr>
      <w:r w:rsidRPr="00F7783E">
        <w:t xml:space="preserve"> (Trong tạp chất không chứa gốc của acid béo)</w:t>
      </w:r>
    </w:p>
    <w:p w14:paraId="08084381" w14:textId="77777777" w:rsidR="00A9148F" w:rsidRPr="00F7783E" w:rsidRDefault="00A9148F" w:rsidP="00A9148F">
      <w:pPr>
        <w:tabs>
          <w:tab w:val="left" w:pos="992"/>
          <w:tab w:val="left" w:pos="3402"/>
          <w:tab w:val="left" w:pos="5669"/>
          <w:tab w:val="left" w:pos="7937"/>
        </w:tabs>
        <w:spacing w:line="312" w:lineRule="auto"/>
        <w:ind w:left="992"/>
        <w:jc w:val="both"/>
      </w:pPr>
      <w:r w:rsidRPr="00F7783E">
        <w:t xml:space="preserve">Một nhà mày sản xuất xà phòng bằng cách xà phòng hóa 100 kg chất béo trên bằng dung dịch NaOH với hiệu suất phản ứng của từng chất là 80%. Toàn bộ lượng muối của các acid béo được đem để sản xuất xà phòng (chứa 72% khối lượng là muối của các acid béo). Lượng xà phòng này đem đóng gói thành xà phòng thành phẩm với quy cách đóng gói mỗi bánh xà phòng có khối </w:t>
      </w:r>
      <w:r w:rsidRPr="00F7783E">
        <w:lastRenderedPageBreak/>
        <w:t xml:space="preserve">lượng là 90 gam. Tính số bánh xà phòng mà nhà máy sản xuất được? (kết quả làm tròn số đến phần nguyên) </w:t>
      </w:r>
      <w:r w:rsidRPr="00F7783E">
        <w:rPr>
          <w:highlight w:val="yellow"/>
        </w:rPr>
        <w:t>1213</w:t>
      </w:r>
    </w:p>
    <w:p w14:paraId="401272F8"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rPr>
          <w:color w:val="444444"/>
        </w:rPr>
      </w:pPr>
      <w:r w:rsidRPr="00F7783E">
        <w:rPr>
          <w:color w:val="444444"/>
        </w:rPr>
        <w:t>n(C</w:t>
      </w:r>
      <w:r w:rsidRPr="00F7783E">
        <w:rPr>
          <w:color w:val="444444"/>
          <w:vertAlign w:val="subscript"/>
        </w:rPr>
        <w:t>17</w:t>
      </w:r>
      <w:r w:rsidRPr="00F7783E">
        <w:rPr>
          <w:color w:val="444444"/>
        </w:rPr>
        <w:t>H</w:t>
      </w:r>
      <w:r w:rsidRPr="00F7783E">
        <w:rPr>
          <w:color w:val="444444"/>
          <w:vertAlign w:val="subscript"/>
        </w:rPr>
        <w:t>35</w:t>
      </w:r>
      <w:r w:rsidRPr="00F7783E">
        <w:rPr>
          <w:color w:val="444444"/>
        </w:rPr>
        <w:t>COO)</w:t>
      </w:r>
      <w:r w:rsidRPr="00F7783E">
        <w:rPr>
          <w:color w:val="444444"/>
          <w:vertAlign w:val="subscript"/>
        </w:rPr>
        <w:t>3</w:t>
      </w:r>
      <w:r w:rsidRPr="00F7783E">
        <w:rPr>
          <w:color w:val="444444"/>
        </w:rPr>
        <w:t>C</w:t>
      </w:r>
      <w:r w:rsidRPr="00F7783E">
        <w:rPr>
          <w:color w:val="444444"/>
          <w:vertAlign w:val="subscript"/>
        </w:rPr>
        <w:t>3</w:t>
      </w:r>
      <w:r w:rsidRPr="00F7783E">
        <w:rPr>
          <w:color w:val="444444"/>
        </w:rPr>
        <w:t>H</w:t>
      </w:r>
      <w:r w:rsidRPr="00F7783E">
        <w:rPr>
          <w:color w:val="444444"/>
          <w:vertAlign w:val="subscript"/>
        </w:rPr>
        <w:t>5</w:t>
      </w:r>
      <w:r w:rsidRPr="00F7783E">
        <w:rPr>
          <w:color w:val="444444"/>
        </w:rPr>
        <w:t xml:space="preserve"> = 100000.44,5%/890 = 50 mol</w:t>
      </w:r>
    </w:p>
    <w:p w14:paraId="1ED17C65"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rPr>
          <w:color w:val="444444"/>
        </w:rPr>
      </w:pPr>
      <w:r w:rsidRPr="00F7783E">
        <w:rPr>
          <w:color w:val="444444"/>
        </w:rPr>
        <w:t>n(C</w:t>
      </w:r>
      <w:r w:rsidRPr="00F7783E">
        <w:rPr>
          <w:color w:val="444444"/>
          <w:vertAlign w:val="subscript"/>
        </w:rPr>
        <w:t>15</w:t>
      </w:r>
      <w:r w:rsidRPr="00F7783E">
        <w:rPr>
          <w:color w:val="444444"/>
        </w:rPr>
        <w:t>H</w:t>
      </w:r>
      <w:r w:rsidRPr="00F7783E">
        <w:rPr>
          <w:color w:val="444444"/>
          <w:vertAlign w:val="subscript"/>
        </w:rPr>
        <w:t>31</w:t>
      </w:r>
      <w:r w:rsidRPr="00F7783E">
        <w:rPr>
          <w:color w:val="444444"/>
        </w:rPr>
        <w:t>COO)</w:t>
      </w:r>
      <w:r w:rsidRPr="00F7783E">
        <w:rPr>
          <w:color w:val="444444"/>
          <w:vertAlign w:val="subscript"/>
        </w:rPr>
        <w:t>3</w:t>
      </w:r>
      <w:r w:rsidRPr="00F7783E">
        <w:rPr>
          <w:color w:val="444444"/>
        </w:rPr>
        <w:t>C</w:t>
      </w:r>
      <w:r w:rsidRPr="00F7783E">
        <w:rPr>
          <w:color w:val="444444"/>
          <w:vertAlign w:val="subscript"/>
        </w:rPr>
        <w:t>3</w:t>
      </w:r>
      <w:r w:rsidRPr="00F7783E">
        <w:rPr>
          <w:color w:val="444444"/>
        </w:rPr>
        <w:t>H</w:t>
      </w:r>
      <w:r w:rsidRPr="00F7783E">
        <w:rPr>
          <w:color w:val="444444"/>
          <w:vertAlign w:val="subscript"/>
        </w:rPr>
        <w:t>5</w:t>
      </w:r>
      <w:r w:rsidRPr="00F7783E">
        <w:rPr>
          <w:color w:val="444444"/>
        </w:rPr>
        <w:t xml:space="preserve"> = 100000.24,18%/806 = 30 mol</w:t>
      </w:r>
    </w:p>
    <w:p w14:paraId="659E0289"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rPr>
          <w:color w:val="444444"/>
        </w:rPr>
      </w:pPr>
      <w:r w:rsidRPr="00F7783E">
        <w:rPr>
          <w:color w:val="444444"/>
        </w:rPr>
        <w:t>n(C</w:t>
      </w:r>
      <w:r w:rsidRPr="00F7783E">
        <w:rPr>
          <w:color w:val="444444"/>
          <w:vertAlign w:val="subscript"/>
        </w:rPr>
        <w:t>17</w:t>
      </w:r>
      <w:r w:rsidRPr="00F7783E">
        <w:rPr>
          <w:color w:val="444444"/>
        </w:rPr>
        <w:t>H</w:t>
      </w:r>
      <w:r w:rsidRPr="00F7783E">
        <w:rPr>
          <w:color w:val="444444"/>
          <w:vertAlign w:val="subscript"/>
        </w:rPr>
        <w:t>33</w:t>
      </w:r>
      <w:r w:rsidRPr="00F7783E">
        <w:rPr>
          <w:color w:val="444444"/>
        </w:rPr>
        <w:t>COO)</w:t>
      </w:r>
      <w:r w:rsidRPr="00F7783E">
        <w:rPr>
          <w:color w:val="444444"/>
          <w:vertAlign w:val="subscript"/>
        </w:rPr>
        <w:t>3</w:t>
      </w:r>
      <w:r w:rsidRPr="00F7783E">
        <w:rPr>
          <w:color w:val="444444"/>
        </w:rPr>
        <w:t>C</w:t>
      </w:r>
      <w:r w:rsidRPr="00F7783E">
        <w:rPr>
          <w:color w:val="444444"/>
          <w:vertAlign w:val="subscript"/>
        </w:rPr>
        <w:t>3</w:t>
      </w:r>
      <w:r w:rsidRPr="00F7783E">
        <w:rPr>
          <w:color w:val="444444"/>
        </w:rPr>
        <w:t>H</w:t>
      </w:r>
      <w:r w:rsidRPr="00F7783E">
        <w:rPr>
          <w:color w:val="444444"/>
          <w:vertAlign w:val="subscript"/>
        </w:rPr>
        <w:t>5</w:t>
      </w:r>
      <w:r w:rsidRPr="00F7783E">
        <w:rPr>
          <w:color w:val="444444"/>
        </w:rPr>
        <w:t xml:space="preserve"> = 100000.26,52%/884 = 30 mol</w:t>
      </w:r>
    </w:p>
    <w:p w14:paraId="79D4256C"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rPr>
          <w:color w:val="444444"/>
        </w:rPr>
      </w:pPr>
      <w:r w:rsidRPr="00F7783E">
        <w:rPr>
          <w:color w:val="444444"/>
        </w:rPr>
        <w:t>m muối = 80%(50.3.306 + 30.3.278 + 30.3.304) = 78624 gam</w:t>
      </w:r>
    </w:p>
    <w:p w14:paraId="5AAC9067" w14:textId="77777777" w:rsidR="00A9148F" w:rsidRPr="00F7783E" w:rsidRDefault="00A9148F" w:rsidP="00A9148F">
      <w:pPr>
        <w:pStyle w:val="ThngthngWeb"/>
        <w:shd w:val="clear" w:color="auto" w:fill="F9FFF8"/>
        <w:tabs>
          <w:tab w:val="left" w:pos="992"/>
          <w:tab w:val="left" w:pos="3402"/>
          <w:tab w:val="left" w:pos="5669"/>
          <w:tab w:val="left" w:pos="7937"/>
        </w:tabs>
        <w:spacing w:before="0" w:beforeAutospacing="0" w:after="0" w:afterAutospacing="0" w:line="312" w:lineRule="auto"/>
        <w:ind w:left="992"/>
        <w:jc w:val="both"/>
        <w:textAlignment w:val="baseline"/>
        <w:rPr>
          <w:color w:val="444444"/>
        </w:rPr>
      </w:pPr>
      <w:r w:rsidRPr="00F7783E">
        <w:rPr>
          <w:color w:val="444444"/>
        </w:rPr>
        <w:t>Số bánh xà phòng = 78624/(90.72%) = 1213 bánh</w:t>
      </w:r>
    </w:p>
    <w:bookmarkEnd w:id="8"/>
    <w:p w14:paraId="292C961D" w14:textId="77777777" w:rsidR="00A9148F" w:rsidRPr="00F7783E" w:rsidRDefault="00A9148F" w:rsidP="00A9148F">
      <w:pPr>
        <w:pStyle w:val="oancuaDanhsach"/>
        <w:numPr>
          <w:ilvl w:val="0"/>
          <w:numId w:val="14"/>
        </w:numPr>
        <w:spacing w:after="0" w:line="240" w:lineRule="auto"/>
        <w:ind w:left="992" w:hanging="992"/>
        <w:jc w:val="both"/>
        <w:rPr>
          <w:rFonts w:ascii="Times New Roman" w:hAnsi="Times New Roman" w:cs="Times New Roman"/>
          <w:color w:val="FF0000"/>
        </w:rPr>
      </w:pPr>
      <w:r w:rsidRPr="00F7783E">
        <w:rPr>
          <w:rFonts w:ascii="Times New Roman" w:hAnsi="Times New Roman" w:cs="Times New Roman"/>
          <w:lang w:val="de-DE"/>
        </w:rPr>
        <w:t>Hiện nay người ta sản xuất ammonia không từ N</w:t>
      </w:r>
      <w:r w:rsidRPr="00F7783E">
        <w:rPr>
          <w:rFonts w:ascii="Times New Roman" w:hAnsi="Times New Roman" w:cs="Times New Roman"/>
          <w:vertAlign w:val="subscript"/>
          <w:lang w:val="de-DE"/>
        </w:rPr>
        <w:t>2</w:t>
      </w:r>
      <w:r w:rsidRPr="00F7783E">
        <w:rPr>
          <w:rFonts w:ascii="Times New Roman" w:hAnsi="Times New Roman" w:cs="Times New Roman"/>
          <w:lang w:val="de-DE"/>
        </w:rPr>
        <w:t xml:space="preserve"> và H</w:t>
      </w:r>
      <w:r w:rsidRPr="00F7783E">
        <w:rPr>
          <w:rFonts w:ascii="Times New Roman" w:hAnsi="Times New Roman" w:cs="Times New Roman"/>
          <w:vertAlign w:val="subscript"/>
          <w:lang w:val="de-DE"/>
        </w:rPr>
        <w:t>2</w:t>
      </w:r>
      <w:r w:rsidRPr="00F7783E">
        <w:rPr>
          <w:rFonts w:ascii="Times New Roman" w:hAnsi="Times New Roman" w:cs="Times New Roman"/>
          <w:lang w:val="de-DE"/>
        </w:rPr>
        <w:t xml:space="preserve"> tinh khiết mà tiến hành từ sự chuyển hóa có xúc tác một hỗn hợp gồm không khí (chứa 21,03% O</w:t>
      </w:r>
      <w:r w:rsidRPr="00F7783E">
        <w:rPr>
          <w:rFonts w:ascii="Times New Roman" w:hAnsi="Times New Roman" w:cs="Times New Roman"/>
          <w:vertAlign w:val="subscript"/>
          <w:lang w:val="de-DE"/>
        </w:rPr>
        <w:t>2</w:t>
      </w:r>
      <w:r w:rsidRPr="00F7783E">
        <w:rPr>
          <w:rFonts w:ascii="Times New Roman" w:hAnsi="Times New Roman" w:cs="Times New Roman"/>
          <w:lang w:val="de-DE"/>
        </w:rPr>
        <w:t>, 78,02% N</w:t>
      </w:r>
      <w:r w:rsidRPr="00F7783E">
        <w:rPr>
          <w:rFonts w:ascii="Times New Roman" w:hAnsi="Times New Roman" w:cs="Times New Roman"/>
          <w:vertAlign w:val="subscript"/>
          <w:lang w:val="de-DE"/>
        </w:rPr>
        <w:t>2</w:t>
      </w:r>
      <w:r w:rsidRPr="00F7783E">
        <w:rPr>
          <w:rFonts w:ascii="Times New Roman" w:hAnsi="Times New Roman" w:cs="Times New Roman"/>
          <w:lang w:val="de-DE"/>
        </w:rPr>
        <w:t>; còn lại là khí hiếm), hơi nước và khí thiên nhiên (có thành phần chính là khí methane).</w:t>
      </w:r>
    </w:p>
    <w:p w14:paraId="2E879015" w14:textId="77777777" w:rsidR="00A9148F" w:rsidRPr="00F7783E" w:rsidRDefault="00A9148F" w:rsidP="00A9148F">
      <w:pPr>
        <w:tabs>
          <w:tab w:val="left" w:pos="992"/>
          <w:tab w:val="left" w:pos="3402"/>
          <w:tab w:val="left" w:pos="5669"/>
          <w:tab w:val="left" w:pos="7937"/>
        </w:tabs>
        <w:spacing w:line="276" w:lineRule="auto"/>
        <w:ind w:left="992"/>
        <w:contextualSpacing/>
        <w:jc w:val="both"/>
        <w:rPr>
          <w:lang w:val="de-DE"/>
        </w:rPr>
      </w:pPr>
      <w:r w:rsidRPr="00F7783E">
        <w:rPr>
          <w:lang w:val="de-DE"/>
        </w:rPr>
        <w:t>Phản ứng điều chế H</w:t>
      </w:r>
      <w:r w:rsidRPr="00F7783E">
        <w:rPr>
          <w:vertAlign w:val="subscript"/>
          <w:lang w:val="de-DE"/>
        </w:rPr>
        <w:t>2</w:t>
      </w:r>
      <w:r w:rsidRPr="00F7783E">
        <w:rPr>
          <w:lang w:val="de-DE"/>
        </w:rPr>
        <w:t>: CH</w:t>
      </w:r>
      <w:r w:rsidRPr="00F7783E">
        <w:rPr>
          <w:vertAlign w:val="subscript"/>
          <w:lang w:val="de-DE"/>
        </w:rPr>
        <w:t>4</w:t>
      </w:r>
      <w:r w:rsidRPr="00F7783E">
        <w:rPr>
          <w:i/>
          <w:lang w:val="de-DE"/>
        </w:rPr>
        <w:t>(g)</w:t>
      </w:r>
      <w:r w:rsidRPr="00F7783E">
        <w:rPr>
          <w:lang w:val="de-DE"/>
        </w:rPr>
        <w:t xml:space="preserve"> + 2H</w:t>
      </w:r>
      <w:r w:rsidRPr="00F7783E">
        <w:rPr>
          <w:vertAlign w:val="subscript"/>
          <w:lang w:val="de-DE"/>
        </w:rPr>
        <w:t>2</w:t>
      </w:r>
      <w:r w:rsidRPr="00F7783E">
        <w:rPr>
          <w:lang w:val="de-DE"/>
        </w:rPr>
        <w:t>O</w:t>
      </w:r>
      <w:r w:rsidRPr="00F7783E">
        <w:rPr>
          <w:i/>
          <w:lang w:val="de-DE"/>
        </w:rPr>
        <w:t>(g)</w:t>
      </w:r>
      <w:r w:rsidRPr="00F7783E">
        <w:rPr>
          <w:lang w:val="de-DE"/>
        </w:rPr>
        <w:t xml:space="preserve"> </w:t>
      </w:r>
      <w:r w:rsidRPr="00F7783E">
        <w:rPr>
          <w:position w:val="-6"/>
          <w:lang w:val="de-DE"/>
        </w:rPr>
        <w:object w:dxaOrig="639" w:dyaOrig="340" w14:anchorId="50D21D46">
          <v:shape id="_x0000_i1066" type="#_x0000_t75" style="width:31.9pt;height:18.25pt" o:ole="">
            <v:imagedata r:id="rId88" o:title=""/>
          </v:shape>
          <o:OLEObject Type="Embed" ProgID="Equation.DSMT4" ShapeID="_x0000_i1066" DrawAspect="Content" ObjectID="_1823325804" r:id="rId89"/>
        </w:object>
      </w:r>
      <w:r w:rsidRPr="00F7783E">
        <w:rPr>
          <w:lang w:val="de-DE"/>
        </w:rPr>
        <w:t>CO</w:t>
      </w:r>
      <w:r w:rsidRPr="00F7783E">
        <w:rPr>
          <w:vertAlign w:val="subscript"/>
          <w:lang w:val="de-DE"/>
        </w:rPr>
        <w:t>2</w:t>
      </w:r>
      <w:r w:rsidRPr="00F7783E">
        <w:rPr>
          <w:i/>
          <w:lang w:val="de-DE"/>
        </w:rPr>
        <w:t>(g)</w:t>
      </w:r>
      <w:r w:rsidRPr="00F7783E">
        <w:rPr>
          <w:lang w:val="de-DE"/>
        </w:rPr>
        <w:t xml:space="preserve"> + 4H</w:t>
      </w:r>
      <w:r w:rsidRPr="00F7783E">
        <w:rPr>
          <w:vertAlign w:val="subscript"/>
          <w:lang w:val="de-DE"/>
        </w:rPr>
        <w:t>2</w:t>
      </w:r>
      <w:r w:rsidRPr="00F7783E">
        <w:rPr>
          <w:i/>
          <w:lang w:val="de-DE"/>
        </w:rPr>
        <w:t>(g)</w:t>
      </w:r>
      <w:r w:rsidRPr="00F7783E">
        <w:rPr>
          <w:lang w:val="de-DE"/>
        </w:rPr>
        <w:t xml:space="preserve"> (1)</w:t>
      </w:r>
    </w:p>
    <w:p w14:paraId="21AF3C4A" w14:textId="77777777" w:rsidR="00A9148F" w:rsidRPr="00F7783E" w:rsidRDefault="00A9148F" w:rsidP="00A9148F">
      <w:pPr>
        <w:tabs>
          <w:tab w:val="left" w:pos="992"/>
          <w:tab w:val="left" w:pos="3402"/>
          <w:tab w:val="left" w:pos="5669"/>
          <w:tab w:val="left" w:pos="7937"/>
        </w:tabs>
        <w:spacing w:line="276" w:lineRule="auto"/>
        <w:ind w:left="992"/>
        <w:contextualSpacing/>
        <w:jc w:val="both"/>
        <w:rPr>
          <w:lang w:val="de-DE"/>
        </w:rPr>
      </w:pPr>
      <w:r w:rsidRPr="00F7783E">
        <w:rPr>
          <w:lang w:val="de-DE"/>
        </w:rPr>
        <w:t>Phản ứng khử O</w:t>
      </w:r>
      <w:r w:rsidRPr="00F7783E">
        <w:rPr>
          <w:vertAlign w:val="subscript"/>
          <w:lang w:val="de-DE"/>
        </w:rPr>
        <w:t>2</w:t>
      </w:r>
      <w:r w:rsidRPr="00F7783E">
        <w:rPr>
          <w:lang w:val="de-DE"/>
        </w:rPr>
        <w:t xml:space="preserve"> để thu N</w:t>
      </w:r>
      <w:r w:rsidRPr="00F7783E">
        <w:rPr>
          <w:vertAlign w:val="subscript"/>
          <w:lang w:val="de-DE"/>
        </w:rPr>
        <w:t>2</w:t>
      </w:r>
      <w:r w:rsidRPr="00F7783E">
        <w:rPr>
          <w:lang w:val="de-DE"/>
        </w:rPr>
        <w:t xml:space="preserve"> trong không khí: CH</w:t>
      </w:r>
      <w:r w:rsidRPr="00F7783E">
        <w:rPr>
          <w:vertAlign w:val="subscript"/>
          <w:lang w:val="de-DE"/>
        </w:rPr>
        <w:t>4</w:t>
      </w:r>
      <w:r w:rsidRPr="00F7783E">
        <w:rPr>
          <w:i/>
          <w:lang w:val="de-DE"/>
        </w:rPr>
        <w:t>(g)</w:t>
      </w:r>
      <w:r w:rsidRPr="00F7783E">
        <w:rPr>
          <w:lang w:val="de-DE"/>
        </w:rPr>
        <w:t xml:space="preserve"> + 2O</w:t>
      </w:r>
      <w:r w:rsidRPr="00F7783E">
        <w:rPr>
          <w:vertAlign w:val="subscript"/>
          <w:lang w:val="de-DE"/>
        </w:rPr>
        <w:t>2</w:t>
      </w:r>
      <w:r w:rsidRPr="00F7783E">
        <w:rPr>
          <w:i/>
          <w:lang w:val="de-DE"/>
        </w:rPr>
        <w:t>(g)</w:t>
      </w:r>
      <w:r w:rsidRPr="00F7783E">
        <w:rPr>
          <w:vertAlign w:val="superscript"/>
          <w:lang w:val="de-DE"/>
        </w:rPr>
        <w:t xml:space="preserve"> </w:t>
      </w:r>
      <w:r w:rsidRPr="00F7783E">
        <w:rPr>
          <w:position w:val="-6"/>
          <w:lang w:val="de-DE"/>
        </w:rPr>
        <w:object w:dxaOrig="639" w:dyaOrig="340" w14:anchorId="27B9D435">
          <v:shape id="_x0000_i1067" type="#_x0000_t75" style="width:31.9pt;height:18.25pt" o:ole="">
            <v:imagedata r:id="rId90" o:title=""/>
          </v:shape>
          <o:OLEObject Type="Embed" ProgID="Equation.DSMT4" ShapeID="_x0000_i1067" DrawAspect="Content" ObjectID="_1823325805" r:id="rId91"/>
        </w:object>
      </w:r>
      <w:r w:rsidRPr="00F7783E">
        <w:rPr>
          <w:lang w:val="de-DE"/>
        </w:rPr>
        <w:t>CO</w:t>
      </w:r>
      <w:r w:rsidRPr="00F7783E">
        <w:rPr>
          <w:vertAlign w:val="subscript"/>
          <w:lang w:val="de-DE"/>
        </w:rPr>
        <w:t>2</w:t>
      </w:r>
      <w:r w:rsidRPr="00F7783E">
        <w:rPr>
          <w:i/>
          <w:lang w:val="de-DE"/>
        </w:rPr>
        <w:t>(g)</w:t>
      </w:r>
      <w:r w:rsidRPr="00F7783E">
        <w:rPr>
          <w:lang w:val="de-DE"/>
        </w:rPr>
        <w:t xml:space="preserve"> + 2H</w:t>
      </w:r>
      <w:r w:rsidRPr="00F7783E">
        <w:rPr>
          <w:vertAlign w:val="subscript"/>
          <w:lang w:val="de-DE"/>
        </w:rPr>
        <w:t>2</w:t>
      </w:r>
      <w:r w:rsidRPr="00F7783E">
        <w:rPr>
          <w:lang w:val="de-DE"/>
        </w:rPr>
        <w:t>O</w:t>
      </w:r>
      <w:r w:rsidRPr="00F7783E">
        <w:rPr>
          <w:i/>
          <w:lang w:val="de-DE"/>
        </w:rPr>
        <w:t>(g)</w:t>
      </w:r>
      <w:r w:rsidRPr="00F7783E">
        <w:rPr>
          <w:lang w:val="de-DE"/>
        </w:rPr>
        <w:t xml:space="preserve"> (2)</w:t>
      </w:r>
    </w:p>
    <w:p w14:paraId="5AA8A15F" w14:textId="77777777" w:rsidR="00A9148F" w:rsidRPr="00F7783E" w:rsidRDefault="00A9148F" w:rsidP="00A9148F">
      <w:pPr>
        <w:tabs>
          <w:tab w:val="left" w:pos="992"/>
          <w:tab w:val="left" w:pos="3402"/>
          <w:tab w:val="left" w:pos="5669"/>
          <w:tab w:val="left" w:pos="7937"/>
        </w:tabs>
        <w:spacing w:line="276" w:lineRule="auto"/>
        <w:ind w:left="992"/>
        <w:contextualSpacing/>
        <w:jc w:val="both"/>
        <w:rPr>
          <w:lang w:val="de-DE"/>
        </w:rPr>
      </w:pPr>
      <w:r w:rsidRPr="00F7783E">
        <w:rPr>
          <w:lang w:val="de-DE"/>
        </w:rPr>
        <w:t>Phản ứng tổng hợp NH</w:t>
      </w:r>
      <w:r w:rsidRPr="00F7783E">
        <w:rPr>
          <w:vertAlign w:val="subscript"/>
          <w:lang w:val="de-DE"/>
        </w:rPr>
        <w:t>3</w:t>
      </w:r>
      <w:r w:rsidRPr="00F7783E">
        <w:rPr>
          <w:lang w:val="de-DE"/>
        </w:rPr>
        <w:t>: N</w:t>
      </w:r>
      <w:r w:rsidRPr="00F7783E">
        <w:rPr>
          <w:vertAlign w:val="subscript"/>
          <w:lang w:val="de-DE"/>
        </w:rPr>
        <w:t>2</w:t>
      </w:r>
      <w:r w:rsidRPr="00F7783E">
        <w:rPr>
          <w:i/>
          <w:lang w:val="de-DE"/>
        </w:rPr>
        <w:t>(g)</w:t>
      </w:r>
      <w:r w:rsidRPr="00F7783E">
        <w:rPr>
          <w:lang w:val="de-DE"/>
        </w:rPr>
        <w:t xml:space="preserve"> + 3H</w:t>
      </w:r>
      <w:r w:rsidRPr="00F7783E">
        <w:rPr>
          <w:vertAlign w:val="subscript"/>
          <w:lang w:val="de-DE"/>
        </w:rPr>
        <w:t>2</w:t>
      </w:r>
      <w:r w:rsidRPr="00F7783E">
        <w:rPr>
          <w:i/>
          <w:lang w:val="de-DE"/>
        </w:rPr>
        <w:t>(g)</w:t>
      </w:r>
      <w:r w:rsidRPr="00F7783E">
        <w:rPr>
          <w:position w:val="-10"/>
          <w:lang w:val="de-DE"/>
        </w:rPr>
        <w:object w:dxaOrig="639" w:dyaOrig="420" w14:anchorId="1F0EBD90">
          <v:shape id="_x0000_i1068" type="#_x0000_t75" style="width:31.9pt;height:20.95pt" o:ole="">
            <v:imagedata r:id="rId92" o:title=""/>
          </v:shape>
          <o:OLEObject Type="Embed" ProgID="Equation.DSMT4" ShapeID="_x0000_i1068" DrawAspect="Content" ObjectID="_1823325806" r:id="rId93"/>
        </w:object>
      </w:r>
      <w:r w:rsidRPr="00F7783E">
        <w:rPr>
          <w:lang w:val="de-DE"/>
        </w:rPr>
        <w:t>2NH</w:t>
      </w:r>
      <w:r w:rsidRPr="00F7783E">
        <w:rPr>
          <w:vertAlign w:val="subscript"/>
          <w:lang w:val="de-DE"/>
        </w:rPr>
        <w:t>3</w:t>
      </w:r>
      <w:r w:rsidRPr="00F7783E">
        <w:rPr>
          <w:i/>
          <w:lang w:val="de-DE"/>
        </w:rPr>
        <w:t>(g)</w:t>
      </w:r>
      <w:r w:rsidRPr="00F7783E">
        <w:rPr>
          <w:lang w:val="de-DE"/>
        </w:rPr>
        <w:t xml:space="preserve"> (3)</w:t>
      </w:r>
    </w:p>
    <w:p w14:paraId="1243A616" w14:textId="77777777" w:rsidR="00A9148F" w:rsidRPr="00F7783E" w:rsidRDefault="00A9148F" w:rsidP="00A9148F">
      <w:pPr>
        <w:tabs>
          <w:tab w:val="left" w:pos="992"/>
          <w:tab w:val="left" w:pos="3402"/>
          <w:tab w:val="left" w:pos="5669"/>
          <w:tab w:val="left" w:pos="7937"/>
        </w:tabs>
        <w:spacing w:line="276" w:lineRule="auto"/>
        <w:ind w:left="992"/>
        <w:contextualSpacing/>
        <w:jc w:val="both"/>
        <w:rPr>
          <w:lang w:val="de-DE"/>
        </w:rPr>
      </w:pPr>
      <w:r w:rsidRPr="00F7783E">
        <w:t>Xét các phản ứng ở điều kiện chuẩn và hiệu suất chuyển hóa của các phản ứng (1) và (2) là 100%.</w:t>
      </w:r>
    </w:p>
    <w:p w14:paraId="48475509" w14:textId="77777777" w:rsidR="00A9148F" w:rsidRPr="00F7783E" w:rsidRDefault="00A9148F" w:rsidP="00A9148F">
      <w:pPr>
        <w:tabs>
          <w:tab w:val="left" w:pos="992"/>
          <w:tab w:val="left" w:pos="3402"/>
          <w:tab w:val="left" w:pos="5669"/>
          <w:tab w:val="left" w:pos="7937"/>
        </w:tabs>
        <w:spacing w:line="276" w:lineRule="auto"/>
        <w:ind w:left="992"/>
        <w:contextualSpacing/>
        <w:jc w:val="both"/>
        <w:rPr>
          <w:lang w:val="de-DE"/>
        </w:rPr>
      </w:pPr>
      <w:r w:rsidRPr="00F7783E">
        <w:rPr>
          <w:lang w:val="de-DE"/>
        </w:rPr>
        <w:t>Tổng khối lượng khí methane và hơi nước cần dùng để tạo đủ lượng N</w:t>
      </w:r>
      <w:r w:rsidRPr="00F7783E">
        <w:rPr>
          <w:vertAlign w:val="subscript"/>
          <w:lang w:val="de-DE"/>
        </w:rPr>
        <w:t>2</w:t>
      </w:r>
      <w:r w:rsidRPr="00F7783E">
        <w:rPr>
          <w:lang w:val="de-DE"/>
        </w:rPr>
        <w:t xml:space="preserve"> và H</w:t>
      </w:r>
      <w:r w:rsidRPr="00F7783E">
        <w:rPr>
          <w:vertAlign w:val="subscript"/>
          <w:lang w:val="de-DE"/>
        </w:rPr>
        <w:t>2</w:t>
      </w:r>
      <w:r w:rsidRPr="00F7783E">
        <w:rPr>
          <w:lang w:val="de-DE"/>
        </w:rPr>
        <w:t xml:space="preserve"> (theo tỉ lệ 1: 3 về thể tích dùng cho phản ứng tổng hợp NH</w:t>
      </w:r>
      <w:r w:rsidRPr="00F7783E">
        <w:rPr>
          <w:vertAlign w:val="subscript"/>
          <w:lang w:val="de-DE"/>
        </w:rPr>
        <w:t>3</w:t>
      </w:r>
      <w:r w:rsidRPr="00F7783E">
        <w:rPr>
          <w:lang w:val="de-DE"/>
        </w:rPr>
        <w:t>, hiệu suất tổng hợp H = 25%) để sản xuất 5,1 tấn khí NH</w:t>
      </w:r>
      <w:r w:rsidRPr="00F7783E">
        <w:rPr>
          <w:vertAlign w:val="subscript"/>
          <w:lang w:val="de-DE"/>
        </w:rPr>
        <w:t>3</w:t>
      </w:r>
      <w:r w:rsidRPr="00F7783E">
        <w:rPr>
          <w:lang w:val="de-DE"/>
        </w:rPr>
        <w:t xml:space="preserve"> là m tấn. Giá trị của m bằng bao nhiêu? (</w:t>
      </w:r>
      <w:r w:rsidRPr="00F7783E">
        <w:rPr>
          <w:i/>
          <w:lang w:val="de-DE"/>
        </w:rPr>
        <w:t>kết quả làm tròn đến hàng phần mười</w:t>
      </w:r>
      <w:r w:rsidRPr="00F7783E">
        <w:rPr>
          <w:lang w:val="de-DE"/>
        </w:rPr>
        <w:t xml:space="preserve">) </w:t>
      </w:r>
    </w:p>
    <w:p w14:paraId="73961933" w14:textId="77777777" w:rsidR="00A9148F" w:rsidRPr="00F7783E" w:rsidRDefault="00A9148F" w:rsidP="00A9148F">
      <w:pPr>
        <w:tabs>
          <w:tab w:val="left" w:pos="992"/>
          <w:tab w:val="left" w:pos="3402"/>
          <w:tab w:val="left" w:pos="5669"/>
          <w:tab w:val="left" w:pos="7937"/>
        </w:tabs>
        <w:spacing w:line="276" w:lineRule="auto"/>
        <w:ind w:left="992"/>
        <w:jc w:val="both"/>
        <w:rPr>
          <w:spacing w:val="-4"/>
        </w:rPr>
      </w:pPr>
      <w:r w:rsidRPr="00F7783E">
        <w:rPr>
          <w:color w:val="FF0000"/>
        </w:rPr>
        <w:t>Đáp án: 21,8</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A9148F" w:rsidRPr="00F7783E" w14:paraId="3B1B2393" w14:textId="77777777" w:rsidTr="00A9148F">
        <w:tc>
          <w:tcPr>
            <w:tcW w:w="10926" w:type="dxa"/>
          </w:tcPr>
          <w:p w14:paraId="6051BF0C" w14:textId="77777777" w:rsidR="00A9148F" w:rsidRPr="00F7783E" w:rsidRDefault="00A9148F" w:rsidP="006B55A6">
            <w:pPr>
              <w:tabs>
                <w:tab w:val="left" w:pos="992"/>
                <w:tab w:val="left" w:pos="3402"/>
                <w:tab w:val="left" w:pos="5669"/>
                <w:tab w:val="left" w:pos="7937"/>
              </w:tabs>
              <w:spacing w:line="276" w:lineRule="auto"/>
              <w:jc w:val="both"/>
            </w:pPr>
            <w:r w:rsidRPr="00F7783E">
              <w:rPr>
                <w:rFonts w:eastAsiaTheme="minorHAnsi"/>
                <w:position w:val="-34"/>
                <w:lang w:val="vi-VN"/>
              </w:rPr>
              <w:object w:dxaOrig="7760" w:dyaOrig="4959" w14:anchorId="138AFBA8">
                <v:shape id="_x0000_i1069" type="#_x0000_t75" style="width:389.15pt;height:248.35pt" o:ole="">
                  <v:imagedata r:id="rId94" o:title=""/>
                </v:shape>
                <o:OLEObject Type="Embed" ProgID="Equation.DSMT4" ShapeID="_x0000_i1069" DrawAspect="Content" ObjectID="_1823325807" r:id="rId95"/>
              </w:object>
            </w:r>
          </w:p>
        </w:tc>
      </w:tr>
    </w:tbl>
    <w:p w14:paraId="1B308DAE" w14:textId="5C95E698" w:rsidR="00A9148F" w:rsidRPr="00F7783E" w:rsidRDefault="00A9148F" w:rsidP="00A9148F">
      <w:pPr>
        <w:pStyle w:val="oancuaDanhsach"/>
        <w:tabs>
          <w:tab w:val="left" w:pos="992"/>
          <w:tab w:val="left" w:pos="3402"/>
          <w:tab w:val="left" w:pos="5669"/>
          <w:tab w:val="left" w:pos="7937"/>
        </w:tabs>
        <w:ind w:left="992"/>
        <w:jc w:val="both"/>
        <w:rPr>
          <w:rFonts w:ascii="Times New Roman" w:hAnsi="Times New Roman" w:cs="Times New Roman"/>
          <w:color w:val="000000"/>
          <w:lang w:val="fr-FR"/>
        </w:rPr>
      </w:pPr>
      <w:r w:rsidRPr="00F7783E">
        <w:rPr>
          <w:rFonts w:ascii="Times New Roman" w:hAnsi="Times New Roman" w:cs="Times New Roman"/>
          <w:color w:val="000000"/>
          <w:lang w:val="fr-FR"/>
        </w:rPr>
        <w:t>…………</w:t>
      </w:r>
      <w:proofErr w:type="gramStart"/>
      <w:r w:rsidRPr="00F7783E">
        <w:rPr>
          <w:rFonts w:ascii="Times New Roman" w:hAnsi="Times New Roman" w:cs="Times New Roman"/>
          <w:color w:val="000000"/>
          <w:lang w:val="fr-FR"/>
        </w:rPr>
        <w:t>…….</w:t>
      </w:r>
      <w:proofErr w:type="gramEnd"/>
      <w:r w:rsidRPr="00F7783E">
        <w:rPr>
          <w:rFonts w:ascii="Times New Roman" w:hAnsi="Times New Roman" w:cs="Times New Roman"/>
          <w:color w:val="000000"/>
          <w:lang w:val="fr-FR"/>
        </w:rPr>
        <w:t>.HẾT…………………………….</w:t>
      </w:r>
    </w:p>
    <w:p w14:paraId="5423D648" w14:textId="77777777" w:rsidR="00A9148F" w:rsidRPr="00F7783E" w:rsidRDefault="00A9148F" w:rsidP="00A9148F">
      <w:pPr>
        <w:pStyle w:val="Normal181"/>
        <w:tabs>
          <w:tab w:val="left" w:pos="992"/>
          <w:tab w:val="left" w:pos="3402"/>
          <w:tab w:val="left" w:pos="5669"/>
          <w:tab w:val="left" w:pos="7937"/>
        </w:tabs>
        <w:ind w:left="992"/>
        <w:jc w:val="both"/>
        <w:rPr>
          <w:color w:val="000000"/>
          <w:lang w:val="fr-FR"/>
        </w:rPr>
      </w:pPr>
    </w:p>
    <w:sectPr w:rsidR="00A9148F" w:rsidRPr="00F7783E" w:rsidSect="00A9148F">
      <w:pgSz w:w="11906" w:h="16838"/>
      <w:pgMar w:top="567" w:right="567" w:bottom="567" w:left="1134"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ova Mon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31AA"/>
    <w:multiLevelType w:val="hybridMultilevel"/>
    <w:tmpl w:val="64E89E7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8362F25"/>
    <w:multiLevelType w:val="hybridMultilevel"/>
    <w:tmpl w:val="C9AC516A"/>
    <w:lvl w:ilvl="0" w:tplc="767E502C">
      <w:start w:val="1"/>
      <w:numFmt w:val="decimal"/>
      <w:lvlRestart w:val="0"/>
      <w:lvlText w:val="Câu %1."/>
      <w:lvlJc w:val="left"/>
      <w:pPr>
        <w:ind w:left="71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6EC195E"/>
    <w:multiLevelType w:val="hybridMultilevel"/>
    <w:tmpl w:val="E57EB220"/>
    <w:lvl w:ilvl="0" w:tplc="27F8D4C8">
      <w:start w:val="3"/>
      <w:numFmt w:val="upperLetter"/>
      <w:lvlText w:val="%1."/>
      <w:lvlJc w:val="left"/>
      <w:pPr>
        <w:ind w:left="690" w:hanging="294"/>
      </w:pPr>
      <w:rPr>
        <w:rFonts w:ascii="Times New Roman" w:eastAsia="Times New Roman" w:hAnsi="Times New Roman" w:cs="Times New Roman" w:hint="default"/>
        <w:b/>
        <w:bCs/>
        <w:i w:val="0"/>
        <w:iCs w:val="0"/>
        <w:spacing w:val="0"/>
        <w:w w:val="100"/>
        <w:position w:val="2"/>
        <w:sz w:val="24"/>
        <w:szCs w:val="24"/>
        <w:lang w:val="vi" w:eastAsia="en-US" w:bidi="ar-SA"/>
      </w:rPr>
    </w:lvl>
    <w:lvl w:ilvl="1" w:tplc="B5785DE8">
      <w:start w:val="1"/>
      <w:numFmt w:val="lowerLetter"/>
      <w:lvlText w:val="(%2)"/>
      <w:lvlJc w:val="left"/>
      <w:pPr>
        <w:ind w:left="114" w:hanging="323"/>
      </w:pPr>
      <w:rPr>
        <w:rFonts w:hint="default"/>
        <w:spacing w:val="-2"/>
        <w:w w:val="100"/>
        <w:lang w:val="vi" w:eastAsia="en-US" w:bidi="ar-SA"/>
      </w:rPr>
    </w:lvl>
    <w:lvl w:ilvl="2" w:tplc="EF5E8BC6">
      <w:start w:val="1"/>
      <w:numFmt w:val="upperLetter"/>
      <w:lvlText w:val="%3."/>
      <w:lvlJc w:val="left"/>
      <w:pPr>
        <w:ind w:left="693" w:hanging="296"/>
      </w:pPr>
      <w:rPr>
        <w:rFonts w:hint="default"/>
        <w:spacing w:val="0"/>
        <w:w w:val="100"/>
        <w:lang w:val="vi" w:eastAsia="en-US" w:bidi="ar-SA"/>
      </w:rPr>
    </w:lvl>
    <w:lvl w:ilvl="3" w:tplc="8C9835E8">
      <w:numFmt w:val="bullet"/>
      <w:lvlText w:val="-"/>
      <w:lvlJc w:val="left"/>
      <w:pPr>
        <w:ind w:left="114" w:hanging="145"/>
      </w:pPr>
      <w:rPr>
        <w:rFonts w:ascii="Times New Roman" w:eastAsia="Times New Roman" w:hAnsi="Times New Roman" w:cs="Times New Roman" w:hint="default"/>
        <w:spacing w:val="0"/>
        <w:w w:val="100"/>
        <w:lang w:val="vi" w:eastAsia="en-US" w:bidi="ar-SA"/>
      </w:rPr>
    </w:lvl>
    <w:lvl w:ilvl="4" w:tplc="7EE6E2C6">
      <w:numFmt w:val="bullet"/>
      <w:lvlText w:val="•"/>
      <w:lvlJc w:val="left"/>
      <w:pPr>
        <w:ind w:left="3995" w:hanging="145"/>
      </w:pPr>
      <w:rPr>
        <w:rFonts w:hint="default"/>
        <w:lang w:val="vi" w:eastAsia="en-US" w:bidi="ar-SA"/>
      </w:rPr>
    </w:lvl>
    <w:lvl w:ilvl="5" w:tplc="60A86144">
      <w:numFmt w:val="bullet"/>
      <w:lvlText w:val="•"/>
      <w:lvlJc w:val="left"/>
      <w:pPr>
        <w:ind w:left="5093" w:hanging="145"/>
      </w:pPr>
      <w:rPr>
        <w:rFonts w:hint="default"/>
        <w:lang w:val="vi" w:eastAsia="en-US" w:bidi="ar-SA"/>
      </w:rPr>
    </w:lvl>
    <w:lvl w:ilvl="6" w:tplc="F962A93C">
      <w:numFmt w:val="bullet"/>
      <w:lvlText w:val="•"/>
      <w:lvlJc w:val="left"/>
      <w:pPr>
        <w:ind w:left="6192" w:hanging="145"/>
      </w:pPr>
      <w:rPr>
        <w:rFonts w:hint="default"/>
        <w:lang w:val="vi" w:eastAsia="en-US" w:bidi="ar-SA"/>
      </w:rPr>
    </w:lvl>
    <w:lvl w:ilvl="7" w:tplc="05B8D06C">
      <w:numFmt w:val="bullet"/>
      <w:lvlText w:val="•"/>
      <w:lvlJc w:val="left"/>
      <w:pPr>
        <w:ind w:left="7290" w:hanging="145"/>
      </w:pPr>
      <w:rPr>
        <w:rFonts w:hint="default"/>
        <w:lang w:val="vi" w:eastAsia="en-US" w:bidi="ar-SA"/>
      </w:rPr>
    </w:lvl>
    <w:lvl w:ilvl="8" w:tplc="7B7A5BD4">
      <w:numFmt w:val="bullet"/>
      <w:lvlText w:val="•"/>
      <w:lvlJc w:val="left"/>
      <w:pPr>
        <w:ind w:left="8389" w:hanging="145"/>
      </w:pPr>
      <w:rPr>
        <w:rFonts w:hint="default"/>
        <w:lang w:val="vi" w:eastAsia="en-US" w:bidi="ar-SA"/>
      </w:rPr>
    </w:lvl>
  </w:abstractNum>
  <w:abstractNum w:abstractNumId="3" w15:restartNumberingAfterBreak="0">
    <w:nsid w:val="1ACA7A15"/>
    <w:multiLevelType w:val="hybridMultilevel"/>
    <w:tmpl w:val="D2FA70B8"/>
    <w:lvl w:ilvl="0" w:tplc="F64A08E8">
      <w:start w:val="1"/>
      <w:numFmt w:val="decimal"/>
      <w:lvlRestart w:val="0"/>
      <w:lvlText w:val="Câu %1."/>
      <w:lvlJc w:val="left"/>
      <w:pPr>
        <w:ind w:left="284"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38B3ACC"/>
    <w:multiLevelType w:val="hybridMultilevel"/>
    <w:tmpl w:val="F64ED30E"/>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62A65F1"/>
    <w:multiLevelType w:val="hybridMultilevel"/>
    <w:tmpl w:val="158AC43A"/>
    <w:lvl w:ilvl="0" w:tplc="42423E06">
      <w:start w:val="1"/>
      <w:numFmt w:val="decimal"/>
      <w:lvlRestart w:val="0"/>
      <w:lvlText w:val="Câu %1."/>
      <w:lvlJc w:val="left"/>
      <w:pPr>
        <w:ind w:left="1135"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62D51D3"/>
    <w:multiLevelType w:val="hybridMultilevel"/>
    <w:tmpl w:val="CA00E6D0"/>
    <w:lvl w:ilvl="0" w:tplc="767E502C">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09F5663"/>
    <w:multiLevelType w:val="hybridMultilevel"/>
    <w:tmpl w:val="19FE7C78"/>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25614A5"/>
    <w:multiLevelType w:val="hybridMultilevel"/>
    <w:tmpl w:val="8A649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72A58"/>
    <w:multiLevelType w:val="hybridMultilevel"/>
    <w:tmpl w:val="22D0EA0E"/>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CC02D4"/>
    <w:multiLevelType w:val="hybridMultilevel"/>
    <w:tmpl w:val="75BC3EC8"/>
    <w:lvl w:ilvl="0" w:tplc="F7D66A86">
      <w:start w:val="1"/>
      <w:numFmt w:val="lowerLetter"/>
      <w:lvlText w:val="(%1)"/>
      <w:lvlJc w:val="left"/>
      <w:pPr>
        <w:ind w:left="722" w:hanging="325"/>
      </w:pPr>
      <w:rPr>
        <w:rFonts w:hint="default"/>
        <w:spacing w:val="-2"/>
        <w:w w:val="100"/>
        <w:lang w:val="vi" w:eastAsia="en-US" w:bidi="ar-SA"/>
      </w:rPr>
    </w:lvl>
    <w:lvl w:ilvl="1" w:tplc="07105656">
      <w:numFmt w:val="bullet"/>
      <w:lvlText w:val="•"/>
      <w:lvlJc w:val="left"/>
      <w:pPr>
        <w:ind w:left="1706" w:hanging="325"/>
      </w:pPr>
      <w:rPr>
        <w:rFonts w:hint="default"/>
        <w:lang w:val="vi" w:eastAsia="en-US" w:bidi="ar-SA"/>
      </w:rPr>
    </w:lvl>
    <w:lvl w:ilvl="2" w:tplc="AD563FF6">
      <w:numFmt w:val="bullet"/>
      <w:lvlText w:val="•"/>
      <w:lvlJc w:val="left"/>
      <w:pPr>
        <w:ind w:left="2693" w:hanging="325"/>
      </w:pPr>
      <w:rPr>
        <w:rFonts w:hint="default"/>
        <w:lang w:val="vi" w:eastAsia="en-US" w:bidi="ar-SA"/>
      </w:rPr>
    </w:lvl>
    <w:lvl w:ilvl="3" w:tplc="49CEDB1E">
      <w:numFmt w:val="bullet"/>
      <w:lvlText w:val="•"/>
      <w:lvlJc w:val="left"/>
      <w:pPr>
        <w:ind w:left="3679" w:hanging="325"/>
      </w:pPr>
      <w:rPr>
        <w:rFonts w:hint="default"/>
        <w:lang w:val="vi" w:eastAsia="en-US" w:bidi="ar-SA"/>
      </w:rPr>
    </w:lvl>
    <w:lvl w:ilvl="4" w:tplc="8D3A4F18">
      <w:numFmt w:val="bullet"/>
      <w:lvlText w:val="•"/>
      <w:lvlJc w:val="left"/>
      <w:pPr>
        <w:ind w:left="4666" w:hanging="325"/>
      </w:pPr>
      <w:rPr>
        <w:rFonts w:hint="default"/>
        <w:lang w:val="vi" w:eastAsia="en-US" w:bidi="ar-SA"/>
      </w:rPr>
    </w:lvl>
    <w:lvl w:ilvl="5" w:tplc="AC46A8BC">
      <w:numFmt w:val="bullet"/>
      <w:lvlText w:val="•"/>
      <w:lvlJc w:val="left"/>
      <w:pPr>
        <w:ind w:left="5653" w:hanging="325"/>
      </w:pPr>
      <w:rPr>
        <w:rFonts w:hint="default"/>
        <w:lang w:val="vi" w:eastAsia="en-US" w:bidi="ar-SA"/>
      </w:rPr>
    </w:lvl>
    <w:lvl w:ilvl="6" w:tplc="A04E6AD8">
      <w:numFmt w:val="bullet"/>
      <w:lvlText w:val="•"/>
      <w:lvlJc w:val="left"/>
      <w:pPr>
        <w:ind w:left="6639" w:hanging="325"/>
      </w:pPr>
      <w:rPr>
        <w:rFonts w:hint="default"/>
        <w:lang w:val="vi" w:eastAsia="en-US" w:bidi="ar-SA"/>
      </w:rPr>
    </w:lvl>
    <w:lvl w:ilvl="7" w:tplc="457ACE00">
      <w:numFmt w:val="bullet"/>
      <w:lvlText w:val="•"/>
      <w:lvlJc w:val="left"/>
      <w:pPr>
        <w:ind w:left="7626" w:hanging="325"/>
      </w:pPr>
      <w:rPr>
        <w:rFonts w:hint="default"/>
        <w:lang w:val="vi" w:eastAsia="en-US" w:bidi="ar-SA"/>
      </w:rPr>
    </w:lvl>
    <w:lvl w:ilvl="8" w:tplc="8ED626AE">
      <w:numFmt w:val="bullet"/>
      <w:lvlText w:val="•"/>
      <w:lvlJc w:val="left"/>
      <w:pPr>
        <w:ind w:left="8613" w:hanging="325"/>
      </w:pPr>
      <w:rPr>
        <w:rFonts w:hint="default"/>
        <w:lang w:val="vi" w:eastAsia="en-US" w:bidi="ar-SA"/>
      </w:rPr>
    </w:lvl>
  </w:abstractNum>
  <w:abstractNum w:abstractNumId="11" w15:restartNumberingAfterBreak="0">
    <w:nsid w:val="63B14D7D"/>
    <w:multiLevelType w:val="multilevel"/>
    <w:tmpl w:val="38C8BC4E"/>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D56B06"/>
    <w:multiLevelType w:val="hybridMultilevel"/>
    <w:tmpl w:val="73668F38"/>
    <w:lvl w:ilvl="0" w:tplc="F64A08E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0553286"/>
    <w:multiLevelType w:val="hybridMultilevel"/>
    <w:tmpl w:val="10307722"/>
    <w:lvl w:ilvl="0" w:tplc="42423E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2086154"/>
    <w:multiLevelType w:val="hybridMultilevel"/>
    <w:tmpl w:val="53E4A652"/>
    <w:lvl w:ilvl="0" w:tplc="3FD68220">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772938510">
    <w:abstractNumId w:val="11"/>
  </w:num>
  <w:num w:numId="2" w16cid:durableId="1276213069">
    <w:abstractNumId w:val="2"/>
  </w:num>
  <w:num w:numId="3" w16cid:durableId="816994891">
    <w:abstractNumId w:val="10"/>
  </w:num>
  <w:num w:numId="4" w16cid:durableId="1356155427">
    <w:abstractNumId w:val="12"/>
  </w:num>
  <w:num w:numId="5" w16cid:durableId="265773416">
    <w:abstractNumId w:val="4"/>
  </w:num>
  <w:num w:numId="6" w16cid:durableId="1727341644">
    <w:abstractNumId w:val="7"/>
  </w:num>
  <w:num w:numId="7" w16cid:durableId="2086341966">
    <w:abstractNumId w:val="3"/>
  </w:num>
  <w:num w:numId="8" w16cid:durableId="1168714484">
    <w:abstractNumId w:val="1"/>
  </w:num>
  <w:num w:numId="9" w16cid:durableId="1293562458">
    <w:abstractNumId w:val="14"/>
  </w:num>
  <w:num w:numId="10" w16cid:durableId="962614104">
    <w:abstractNumId w:val="6"/>
  </w:num>
  <w:num w:numId="11" w16cid:durableId="996343995">
    <w:abstractNumId w:val="5"/>
  </w:num>
  <w:num w:numId="12" w16cid:durableId="2057657465">
    <w:abstractNumId w:val="9"/>
  </w:num>
  <w:num w:numId="13" w16cid:durableId="296178726">
    <w:abstractNumId w:val="0"/>
  </w:num>
  <w:num w:numId="14" w16cid:durableId="979117611">
    <w:abstractNumId w:val="13"/>
  </w:num>
  <w:num w:numId="15" w16cid:durableId="7688128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99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6D"/>
    <w:rsid w:val="00002335"/>
    <w:rsid w:val="00042675"/>
    <w:rsid w:val="00070D5B"/>
    <w:rsid w:val="000A009D"/>
    <w:rsid w:val="00165BB6"/>
    <w:rsid w:val="001A029F"/>
    <w:rsid w:val="001E3507"/>
    <w:rsid w:val="00235411"/>
    <w:rsid w:val="002403ED"/>
    <w:rsid w:val="002A3ED4"/>
    <w:rsid w:val="0031078C"/>
    <w:rsid w:val="003314CE"/>
    <w:rsid w:val="00415BDE"/>
    <w:rsid w:val="00431313"/>
    <w:rsid w:val="00471544"/>
    <w:rsid w:val="005313FB"/>
    <w:rsid w:val="00534912"/>
    <w:rsid w:val="00546E67"/>
    <w:rsid w:val="00550B0B"/>
    <w:rsid w:val="005616C6"/>
    <w:rsid w:val="005631F8"/>
    <w:rsid w:val="0059458F"/>
    <w:rsid w:val="00596C9C"/>
    <w:rsid w:val="005C3535"/>
    <w:rsid w:val="006241CA"/>
    <w:rsid w:val="006257A6"/>
    <w:rsid w:val="006B366D"/>
    <w:rsid w:val="006D4B35"/>
    <w:rsid w:val="007177FC"/>
    <w:rsid w:val="0076136F"/>
    <w:rsid w:val="007E1763"/>
    <w:rsid w:val="007E6AB1"/>
    <w:rsid w:val="008176E2"/>
    <w:rsid w:val="00831ABA"/>
    <w:rsid w:val="008B763A"/>
    <w:rsid w:val="008F5C3C"/>
    <w:rsid w:val="00931443"/>
    <w:rsid w:val="009A4030"/>
    <w:rsid w:val="009D279B"/>
    <w:rsid w:val="009E25AF"/>
    <w:rsid w:val="009E407F"/>
    <w:rsid w:val="00A17246"/>
    <w:rsid w:val="00A42763"/>
    <w:rsid w:val="00A454BA"/>
    <w:rsid w:val="00A9148F"/>
    <w:rsid w:val="00BC63BA"/>
    <w:rsid w:val="00BE0922"/>
    <w:rsid w:val="00C15AA5"/>
    <w:rsid w:val="00C166D3"/>
    <w:rsid w:val="00CA1FEA"/>
    <w:rsid w:val="00E42613"/>
    <w:rsid w:val="00EA6EC8"/>
    <w:rsid w:val="00F112C0"/>
    <w:rsid w:val="00F44EB4"/>
    <w:rsid w:val="00F7783E"/>
    <w:rsid w:val="00FC232C"/>
    <w:rsid w:val="00FE1FF2"/>
    <w:rsid w:val="00FF27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rules v:ext="edit">
        <o:r id="V:Rule1" type="connector" idref="#_x0000_s1044"/>
        <o:r id="V:Rule2" type="connector" idref="#_x0000_s1045"/>
      </o:rules>
    </o:shapelayout>
  </w:shapeDefaults>
  <w:decimalSymbol w:val=","/>
  <w:listSeparator w:val=","/>
  <w14:docId w14:val="4BF685B0"/>
  <w15:chartTrackingRefBased/>
  <w15:docId w15:val="{AFB1B891-86B7-44FF-924A-55935103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B366D"/>
    <w:pPr>
      <w:spacing w:after="0" w:line="240" w:lineRule="auto"/>
    </w:pPr>
    <w:rPr>
      <w:rFonts w:ascii="Times New Roman" w:eastAsia="Times New Roman" w:hAnsi="Times New Roman" w:cs="Times New Roman"/>
      <w:sz w:val="24"/>
      <w:szCs w:val="24"/>
      <w:lang w:val="en-US"/>
      <w14:ligatures w14:val="none"/>
    </w:rPr>
  </w:style>
  <w:style w:type="paragraph" w:styleId="u1">
    <w:name w:val="heading 1"/>
    <w:basedOn w:val="Binhthng"/>
    <w:next w:val="Binhthng"/>
    <w:link w:val="u1Char"/>
    <w:uiPriority w:val="9"/>
    <w:qFormat/>
    <w:rsid w:val="006B366D"/>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vi-VN"/>
      <w14:ligatures w14:val="standardContextual"/>
    </w:rPr>
  </w:style>
  <w:style w:type="paragraph" w:styleId="u2">
    <w:name w:val="heading 2"/>
    <w:basedOn w:val="Binhthng"/>
    <w:next w:val="Binhthng"/>
    <w:link w:val="u2Char"/>
    <w:uiPriority w:val="9"/>
    <w:semiHidden/>
    <w:unhideWhenUsed/>
    <w:qFormat/>
    <w:rsid w:val="006B366D"/>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vi-VN"/>
      <w14:ligatures w14:val="standardContextual"/>
    </w:rPr>
  </w:style>
  <w:style w:type="paragraph" w:styleId="u3">
    <w:name w:val="heading 3"/>
    <w:basedOn w:val="Binhthng"/>
    <w:next w:val="Binhthng"/>
    <w:link w:val="u3Char"/>
    <w:uiPriority w:val="9"/>
    <w:semiHidden/>
    <w:unhideWhenUsed/>
    <w:qFormat/>
    <w:rsid w:val="006B366D"/>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val="vi-VN"/>
      <w14:ligatures w14:val="standardContextual"/>
    </w:rPr>
  </w:style>
  <w:style w:type="paragraph" w:styleId="u4">
    <w:name w:val="heading 4"/>
    <w:basedOn w:val="Binhthng"/>
    <w:next w:val="Binhthng"/>
    <w:link w:val="u4Char"/>
    <w:uiPriority w:val="9"/>
    <w:semiHidden/>
    <w:unhideWhenUsed/>
    <w:qFormat/>
    <w:rsid w:val="006B366D"/>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val="vi-VN"/>
      <w14:ligatures w14:val="standardContextual"/>
    </w:rPr>
  </w:style>
  <w:style w:type="paragraph" w:styleId="u5">
    <w:name w:val="heading 5"/>
    <w:basedOn w:val="Binhthng"/>
    <w:next w:val="Binhthng"/>
    <w:link w:val="u5Char"/>
    <w:uiPriority w:val="9"/>
    <w:semiHidden/>
    <w:unhideWhenUsed/>
    <w:qFormat/>
    <w:rsid w:val="006B366D"/>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val="vi-VN"/>
      <w14:ligatures w14:val="standardContextual"/>
    </w:rPr>
  </w:style>
  <w:style w:type="paragraph" w:styleId="u6">
    <w:name w:val="heading 6"/>
    <w:basedOn w:val="Binhthng"/>
    <w:next w:val="Binhthng"/>
    <w:link w:val="u6Char"/>
    <w:uiPriority w:val="9"/>
    <w:semiHidden/>
    <w:unhideWhenUsed/>
    <w:qFormat/>
    <w:rsid w:val="006B366D"/>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vi-VN"/>
      <w14:ligatures w14:val="standardContextual"/>
    </w:rPr>
  </w:style>
  <w:style w:type="paragraph" w:styleId="u7">
    <w:name w:val="heading 7"/>
    <w:basedOn w:val="Binhthng"/>
    <w:next w:val="Binhthng"/>
    <w:link w:val="u7Char"/>
    <w:uiPriority w:val="9"/>
    <w:semiHidden/>
    <w:unhideWhenUsed/>
    <w:qFormat/>
    <w:rsid w:val="006B366D"/>
    <w:pPr>
      <w:keepNext/>
      <w:keepLines/>
      <w:spacing w:before="40" w:line="259" w:lineRule="auto"/>
      <w:outlineLvl w:val="6"/>
    </w:pPr>
    <w:rPr>
      <w:rFonts w:asciiTheme="minorHAnsi" w:eastAsiaTheme="majorEastAsia" w:hAnsiTheme="minorHAnsi" w:cstheme="majorBidi"/>
      <w:color w:val="595959" w:themeColor="text1" w:themeTint="A6"/>
      <w:sz w:val="22"/>
      <w:szCs w:val="22"/>
      <w:lang w:val="vi-VN"/>
      <w14:ligatures w14:val="standardContextual"/>
    </w:rPr>
  </w:style>
  <w:style w:type="paragraph" w:styleId="u8">
    <w:name w:val="heading 8"/>
    <w:basedOn w:val="Binhthng"/>
    <w:next w:val="Binhthng"/>
    <w:link w:val="u8Char"/>
    <w:uiPriority w:val="9"/>
    <w:semiHidden/>
    <w:unhideWhenUsed/>
    <w:qFormat/>
    <w:rsid w:val="006B366D"/>
    <w:pPr>
      <w:keepNext/>
      <w:keepLines/>
      <w:spacing w:line="259" w:lineRule="auto"/>
      <w:outlineLvl w:val="7"/>
    </w:pPr>
    <w:rPr>
      <w:rFonts w:asciiTheme="minorHAnsi" w:eastAsiaTheme="majorEastAsia" w:hAnsiTheme="minorHAnsi" w:cstheme="majorBidi"/>
      <w:i/>
      <w:iCs/>
      <w:color w:val="272727" w:themeColor="text1" w:themeTint="D8"/>
      <w:sz w:val="22"/>
      <w:szCs w:val="22"/>
      <w:lang w:val="vi-VN"/>
      <w14:ligatures w14:val="standardContextual"/>
    </w:rPr>
  </w:style>
  <w:style w:type="paragraph" w:styleId="u9">
    <w:name w:val="heading 9"/>
    <w:basedOn w:val="Binhthng"/>
    <w:next w:val="Binhthng"/>
    <w:link w:val="u9Char"/>
    <w:uiPriority w:val="9"/>
    <w:semiHidden/>
    <w:unhideWhenUsed/>
    <w:qFormat/>
    <w:rsid w:val="006B366D"/>
    <w:pPr>
      <w:keepNext/>
      <w:keepLines/>
      <w:spacing w:line="259" w:lineRule="auto"/>
      <w:outlineLvl w:val="8"/>
    </w:pPr>
    <w:rPr>
      <w:rFonts w:asciiTheme="minorHAnsi" w:eastAsiaTheme="majorEastAsia" w:hAnsiTheme="minorHAnsi" w:cstheme="majorBidi"/>
      <w:color w:val="272727" w:themeColor="text1" w:themeTint="D8"/>
      <w:sz w:val="22"/>
      <w:szCs w:val="22"/>
      <w:lang w:val="vi-VN"/>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B366D"/>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6B366D"/>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6B366D"/>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6B366D"/>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6B366D"/>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6B366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6B366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6B366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6B366D"/>
    <w:rPr>
      <w:rFonts w:eastAsiaTheme="majorEastAsia" w:cstheme="majorBidi"/>
      <w:color w:val="272727" w:themeColor="text1" w:themeTint="D8"/>
    </w:rPr>
  </w:style>
  <w:style w:type="paragraph" w:styleId="Tiu">
    <w:name w:val="Title"/>
    <w:basedOn w:val="Binhthng"/>
    <w:next w:val="Binhthng"/>
    <w:link w:val="TiuChar"/>
    <w:uiPriority w:val="10"/>
    <w:qFormat/>
    <w:rsid w:val="006B366D"/>
    <w:pPr>
      <w:spacing w:after="80"/>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uChar">
    <w:name w:val="Tiêu đề Char"/>
    <w:basedOn w:val="Phngmcinhcuaoanvn"/>
    <w:link w:val="Tiu"/>
    <w:uiPriority w:val="10"/>
    <w:rsid w:val="006B366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6B366D"/>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14:ligatures w14:val="standardContextual"/>
    </w:rPr>
  </w:style>
  <w:style w:type="character" w:customStyle="1" w:styleId="TiuphuChar">
    <w:name w:val="Tiêu đề phụ Char"/>
    <w:basedOn w:val="Phngmcinhcuaoanvn"/>
    <w:link w:val="Tiuphu"/>
    <w:uiPriority w:val="11"/>
    <w:rsid w:val="006B366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B366D"/>
    <w:pPr>
      <w:spacing w:before="160" w:after="160" w:line="259" w:lineRule="auto"/>
      <w:jc w:val="center"/>
    </w:pPr>
    <w:rPr>
      <w:rFonts w:asciiTheme="minorHAnsi" w:eastAsiaTheme="minorHAnsi" w:hAnsiTheme="minorHAnsi" w:cstheme="minorBidi"/>
      <w:i/>
      <w:iCs/>
      <w:color w:val="404040" w:themeColor="text1" w:themeTint="BF"/>
      <w:sz w:val="22"/>
      <w:szCs w:val="22"/>
      <w:lang w:val="vi-VN"/>
      <w14:ligatures w14:val="standardContextual"/>
    </w:rPr>
  </w:style>
  <w:style w:type="character" w:customStyle="1" w:styleId="LitrichdnChar">
    <w:name w:val="Lời trích dẫn Char"/>
    <w:basedOn w:val="Phngmcinhcuaoanvn"/>
    <w:link w:val="Litrichdn"/>
    <w:uiPriority w:val="29"/>
    <w:rsid w:val="006B366D"/>
    <w:rPr>
      <w:i/>
      <w:iCs/>
      <w:color w:val="404040" w:themeColor="text1" w:themeTint="BF"/>
    </w:rPr>
  </w:style>
  <w:style w:type="paragraph" w:styleId="oancuaDanhsach">
    <w:name w:val="List Paragraph"/>
    <w:aliases w:val="HPL01,chuẩn không cần chỉnh,Colorful List - Accent 13,Numbered List,bullet,Cita extensa,Medium Grid 1 - Accent 22,Đoạn của Danh sách1,List Paragraph1,List Paragraph_FS,Medium Grid 1 - Accent 21,Medium Grid 1 Accent 2,Sub-heading"/>
    <w:basedOn w:val="Binhthng"/>
    <w:link w:val="oancuaDanhsachChar"/>
    <w:uiPriority w:val="34"/>
    <w:qFormat/>
    <w:rsid w:val="006B366D"/>
    <w:pPr>
      <w:spacing w:after="160" w:line="259" w:lineRule="auto"/>
      <w:ind w:left="720"/>
      <w:contextualSpacing/>
    </w:pPr>
    <w:rPr>
      <w:rFonts w:asciiTheme="minorHAnsi" w:eastAsiaTheme="minorHAnsi" w:hAnsiTheme="minorHAnsi" w:cstheme="minorBidi"/>
      <w:sz w:val="22"/>
      <w:szCs w:val="22"/>
      <w:lang w:val="vi-VN"/>
      <w14:ligatures w14:val="standardContextual"/>
    </w:rPr>
  </w:style>
  <w:style w:type="character" w:styleId="NhnmnhThm">
    <w:name w:val="Intense Emphasis"/>
    <w:basedOn w:val="Phngmcinhcuaoanvn"/>
    <w:uiPriority w:val="21"/>
    <w:qFormat/>
    <w:rsid w:val="006B366D"/>
    <w:rPr>
      <w:i/>
      <w:iCs/>
      <w:color w:val="2F5496" w:themeColor="accent1" w:themeShade="BF"/>
    </w:rPr>
  </w:style>
  <w:style w:type="paragraph" w:styleId="Nhaykepm">
    <w:name w:val="Intense Quote"/>
    <w:basedOn w:val="Binhthng"/>
    <w:next w:val="Binhthng"/>
    <w:link w:val="NhaykepmChar"/>
    <w:uiPriority w:val="30"/>
    <w:qFormat/>
    <w:rsid w:val="006B366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val="vi-VN"/>
      <w14:ligatures w14:val="standardContextual"/>
    </w:rPr>
  </w:style>
  <w:style w:type="character" w:customStyle="1" w:styleId="NhaykepmChar">
    <w:name w:val="Nháy kép Đậm Char"/>
    <w:basedOn w:val="Phngmcinhcuaoanvn"/>
    <w:link w:val="Nhaykepm"/>
    <w:uiPriority w:val="30"/>
    <w:rsid w:val="006B366D"/>
    <w:rPr>
      <w:i/>
      <w:iCs/>
      <w:color w:val="2F5496" w:themeColor="accent1" w:themeShade="BF"/>
    </w:rPr>
  </w:style>
  <w:style w:type="character" w:styleId="ThamchiuNhnmnh">
    <w:name w:val="Intense Reference"/>
    <w:basedOn w:val="Phngmcinhcuaoanvn"/>
    <w:uiPriority w:val="32"/>
    <w:qFormat/>
    <w:rsid w:val="006B366D"/>
    <w:rPr>
      <w:b/>
      <w:bCs/>
      <w:smallCaps/>
      <w:color w:val="2F5496" w:themeColor="accent1" w:themeShade="BF"/>
      <w:spacing w:val="5"/>
    </w:rPr>
  </w:style>
  <w:style w:type="paragraph" w:styleId="ThngthngWeb">
    <w:name w:val="Normal (Web)"/>
    <w:aliases w:val="Обычный (веб)1,Обычный (веб) Знак,Обычный (веб) Знак1,Обычный (веб) Знак Знак,Char Char Char Char Char Char Char Char Char Char Char,webb,Char Char25,Normal (Web) Char Char, Char Char25"/>
    <w:basedOn w:val="Binhthng"/>
    <w:link w:val="ThngthngWebChar"/>
    <w:uiPriority w:val="99"/>
    <w:unhideWhenUsed/>
    <w:qFormat/>
    <w:rsid w:val="000A009D"/>
    <w:pPr>
      <w:spacing w:before="100" w:beforeAutospacing="1" w:after="100" w:afterAutospacing="1"/>
    </w:pPr>
    <w:rPr>
      <w:lang w:val="vi-VN" w:eastAsia="vi-VN"/>
    </w:rPr>
  </w:style>
  <w:style w:type="character" w:customStyle="1" w:styleId="ThngthngWebChar">
    <w:name w:val="Thông thường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ThngthngWeb"/>
    <w:uiPriority w:val="99"/>
    <w:qFormat/>
    <w:locked/>
    <w:rsid w:val="000A009D"/>
    <w:rPr>
      <w:rFonts w:ascii="Times New Roman" w:eastAsia="Times New Roman" w:hAnsi="Times New Roman" w:cs="Times New Roman"/>
      <w:sz w:val="24"/>
      <w:szCs w:val="24"/>
      <w:lang w:eastAsia="vi-VN"/>
      <w14:ligatures w14:val="none"/>
    </w:rPr>
  </w:style>
  <w:style w:type="character" w:customStyle="1" w:styleId="oancuaDanhsachChar">
    <w:name w:val="Đoạn của Danh sách Char"/>
    <w:aliases w:val="HPL01 Char,chuẩn không cần chỉnh Char,Colorful List - Accent 13 Char,Numbered List Char,bullet Char,Cita extensa Char,Medium Grid 1 - Accent 22 Char,Đoạn của Danh sách1 Char,List Paragraph1 Char,List Paragraph_FS Char"/>
    <w:link w:val="oancuaDanhsach"/>
    <w:uiPriority w:val="34"/>
    <w:qFormat/>
    <w:locked/>
    <w:rsid w:val="003314CE"/>
  </w:style>
  <w:style w:type="paragraph" w:styleId="ThnVnban">
    <w:name w:val="Body Text"/>
    <w:basedOn w:val="Binhthng"/>
    <w:link w:val="ThnVnbanChar"/>
    <w:uiPriority w:val="1"/>
    <w:qFormat/>
    <w:rsid w:val="002A3ED4"/>
    <w:pPr>
      <w:widowControl w:val="0"/>
      <w:autoSpaceDE w:val="0"/>
      <w:autoSpaceDN w:val="0"/>
    </w:pPr>
    <w:rPr>
      <w:lang w:val="vi"/>
    </w:rPr>
  </w:style>
  <w:style w:type="character" w:customStyle="1" w:styleId="ThnVnbanChar">
    <w:name w:val="Thân Văn bản Char"/>
    <w:basedOn w:val="Phngmcinhcuaoanvn"/>
    <w:link w:val="ThnVnban"/>
    <w:uiPriority w:val="1"/>
    <w:rsid w:val="002A3ED4"/>
    <w:rPr>
      <w:rFonts w:ascii="Times New Roman" w:eastAsia="Times New Roman" w:hAnsi="Times New Roman" w:cs="Times New Roman"/>
      <w:sz w:val="24"/>
      <w:szCs w:val="24"/>
      <w:lang w:val="vi"/>
      <w14:ligatures w14:val="none"/>
    </w:rPr>
  </w:style>
  <w:style w:type="paragraph" w:customStyle="1" w:styleId="Normal171">
    <w:name w:val="Normal_171"/>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2">
    <w:name w:val="Normal_172"/>
    <w:qFormat/>
    <w:rsid w:val="00534912"/>
    <w:pPr>
      <w:spacing w:after="0" w:line="240" w:lineRule="auto"/>
    </w:pPr>
    <w:rPr>
      <w:rFonts w:ascii="Times New Roman" w:eastAsia="Times New Roman" w:hAnsi="Times New Roman" w:cs="Times New Roman"/>
      <w:sz w:val="24"/>
      <w:szCs w:val="24"/>
      <w:lang w:val="en-US"/>
      <w14:ligatures w14:val="none"/>
    </w:rPr>
  </w:style>
  <w:style w:type="table" w:customStyle="1" w:styleId="TableGrid0">
    <w:name w:val="Table Grid_0"/>
    <w:basedOn w:val="BangThngthng"/>
    <w:uiPriority w:val="39"/>
    <w:qFormat/>
    <w:rsid w:val="00534912"/>
    <w:pPr>
      <w:spacing w:after="0" w:line="240" w:lineRule="auto"/>
    </w:pPr>
    <w:rPr>
      <w:rFonts w:ascii="Times New Roman" w:eastAsia="Times New Roman" w:hAnsi="Times New Roman" w:cs="Times New Roman"/>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73">
    <w:name w:val="Normal_173"/>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4">
    <w:name w:val="Normal_174"/>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5">
    <w:name w:val="Normal_175"/>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6">
    <w:name w:val="Normal_176"/>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7">
    <w:name w:val="Normal_177"/>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8">
    <w:name w:val="Normal_178"/>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79">
    <w:name w:val="Normal_179"/>
    <w:qFormat/>
    <w:rsid w:val="00534912"/>
    <w:pPr>
      <w:spacing w:after="0" w:line="240" w:lineRule="auto"/>
    </w:pPr>
    <w:rPr>
      <w:rFonts w:ascii="Times New Roman" w:eastAsia="Times New Roman" w:hAnsi="Times New Roman" w:cs="Times New Roman"/>
      <w:sz w:val="24"/>
      <w:szCs w:val="24"/>
      <w:lang w:val="en-US"/>
      <w14:ligatures w14:val="none"/>
    </w:rPr>
  </w:style>
  <w:style w:type="character" w:customStyle="1" w:styleId="YoungMixChar">
    <w:name w:val="YoungMix_Char"/>
    <w:qFormat/>
    <w:rsid w:val="00534912"/>
    <w:rPr>
      <w:rFonts w:ascii="Times New Roman" w:eastAsia="Times New Roman" w:hAnsi="Times New Roman" w:cs="Times New Roman"/>
      <w:kern w:val="0"/>
      <w:sz w:val="24"/>
      <w:szCs w:val="24"/>
      <w14:ligatures w14:val="none"/>
    </w:rPr>
  </w:style>
  <w:style w:type="paragraph" w:customStyle="1" w:styleId="Normal180">
    <w:name w:val="Normal_180"/>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181">
    <w:name w:val="Normal_181"/>
    <w:qFormat/>
    <w:rsid w:val="00534912"/>
    <w:pPr>
      <w:spacing w:after="0" w:line="240" w:lineRule="auto"/>
    </w:pPr>
    <w:rPr>
      <w:rFonts w:ascii="Times New Roman" w:eastAsia="Times New Roman" w:hAnsi="Times New Roman" w:cs="Times New Roman"/>
      <w:sz w:val="24"/>
      <w:szCs w:val="24"/>
      <w:lang w:val="en-US"/>
      <w14:ligatures w14:val="none"/>
    </w:rPr>
  </w:style>
  <w:style w:type="paragraph" w:customStyle="1" w:styleId="Normal20">
    <w:name w:val="Normal_20"/>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21">
    <w:name w:val="Normal_21"/>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22">
    <w:name w:val="Normal_22"/>
    <w:qFormat/>
    <w:rsid w:val="006241CA"/>
    <w:pPr>
      <w:spacing w:after="0" w:line="240" w:lineRule="auto"/>
    </w:pPr>
    <w:rPr>
      <w:rFonts w:ascii="Times New Roman" w:eastAsia="Times New Roman" w:hAnsi="Times New Roman" w:cs="Times New Roman"/>
      <w:sz w:val="24"/>
      <w:szCs w:val="24"/>
      <w:lang w:val="en-US"/>
      <w14:ligatures w14:val="none"/>
    </w:rPr>
  </w:style>
  <w:style w:type="paragraph" w:customStyle="1" w:styleId="Normal102">
    <w:name w:val="Normal_102"/>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3">
    <w:name w:val="Normal_103"/>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4">
    <w:name w:val="Normal_104"/>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5">
    <w:name w:val="Normal_105"/>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6">
    <w:name w:val="Normal_106"/>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7">
    <w:name w:val="Normal_107"/>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8">
    <w:name w:val="Normal_108"/>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09">
    <w:name w:val="Normal_109"/>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10">
    <w:name w:val="Normal_110"/>
    <w:qFormat/>
    <w:rsid w:val="005616C6"/>
    <w:pPr>
      <w:spacing w:after="0" w:line="240" w:lineRule="auto"/>
    </w:pPr>
    <w:rPr>
      <w:rFonts w:ascii="Times New Roman" w:eastAsia="Times New Roman" w:hAnsi="Times New Roman" w:cs="Times New Roman"/>
      <w:sz w:val="24"/>
      <w:szCs w:val="24"/>
      <w:lang w:val="en-US"/>
      <w14:ligatures w14:val="none"/>
    </w:rPr>
  </w:style>
  <w:style w:type="paragraph" w:customStyle="1" w:styleId="Normal111">
    <w:name w:val="Normal_111"/>
    <w:qFormat/>
    <w:rsid w:val="005616C6"/>
    <w:pPr>
      <w:spacing w:after="0" w:line="240" w:lineRule="auto"/>
    </w:pPr>
    <w:rPr>
      <w:rFonts w:ascii="Times New Roman" w:eastAsia="Times New Roman" w:hAnsi="Times New Roman" w:cs="Times New Roman"/>
      <w:sz w:val="24"/>
      <w:szCs w:val="24"/>
      <w:lang w:val="en-US"/>
      <w14:ligatures w14:val="none"/>
    </w:rPr>
  </w:style>
  <w:style w:type="table" w:styleId="LiBang">
    <w:name w:val="Table Grid"/>
    <w:aliases w:val="tham khao,trongbang,Table"/>
    <w:basedOn w:val="BangThngthng"/>
    <w:uiPriority w:val="39"/>
    <w:qFormat/>
    <w:rsid w:val="00FE1FF2"/>
    <w:pPr>
      <w:spacing w:after="0" w:line="240" w:lineRule="auto"/>
    </w:pPr>
    <w:rPr>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
    <w:name w:val="Đáp án"/>
    <w:basedOn w:val="Binhthng"/>
    <w:link w:val="pnChar"/>
    <w:qFormat/>
    <w:rsid w:val="00FE1FF2"/>
    <w:pPr>
      <w:tabs>
        <w:tab w:val="left" w:pos="284"/>
        <w:tab w:val="left" w:pos="2552"/>
        <w:tab w:val="left" w:pos="4820"/>
        <w:tab w:val="left" w:pos="7088"/>
      </w:tabs>
      <w:spacing w:line="288" w:lineRule="auto"/>
    </w:pPr>
    <w:rPr>
      <w:rFonts w:eastAsiaTheme="minorHAnsi"/>
      <w:szCs w:val="22"/>
    </w:rPr>
  </w:style>
  <w:style w:type="character" w:customStyle="1" w:styleId="pnChar">
    <w:name w:val="Đáp án Char"/>
    <w:basedOn w:val="Phngmcinhcuaoanvn"/>
    <w:link w:val="pn"/>
    <w:rsid w:val="00FE1FF2"/>
    <w:rPr>
      <w:rFonts w:ascii="Times New Roman" w:hAnsi="Times New Roman" w:cs="Times New Roman"/>
      <w:sz w:val="24"/>
      <w:lang w:val="en-US"/>
      <w14:ligatures w14:val="none"/>
    </w:rPr>
  </w:style>
  <w:style w:type="character" w:styleId="Manh">
    <w:name w:val="Strong"/>
    <w:uiPriority w:val="22"/>
    <w:qFormat/>
    <w:rsid w:val="00FE1FF2"/>
    <w:rPr>
      <w:b/>
      <w:bCs/>
    </w:rPr>
  </w:style>
  <w:style w:type="paragraph" w:customStyle="1" w:styleId="Normal0">
    <w:name w:val="Normal_0"/>
    <w:qFormat/>
    <w:rsid w:val="00FE1FF2"/>
    <w:pPr>
      <w:widowControl w:val="0"/>
      <w:spacing w:after="0" w:line="276" w:lineRule="auto"/>
    </w:pPr>
    <w:rPr>
      <w:rFonts w:ascii="Calibri" w:eastAsia="Calibri" w:hAnsi="Calibri" w:cs="Times New Roman"/>
      <w:szCs w:val="20"/>
      <w:lang w:val="en-US" w:eastAsia="ja-JP"/>
      <w14:ligatures w14:val="none"/>
    </w:rPr>
  </w:style>
  <w:style w:type="paragraph" w:customStyle="1" w:styleId="pn6">
    <w:name w:val="Đáp án_6"/>
    <w:basedOn w:val="Binhthng"/>
    <w:link w:val="pnChar6"/>
    <w:qFormat/>
    <w:rsid w:val="00FE1FF2"/>
    <w:pPr>
      <w:tabs>
        <w:tab w:val="left" w:pos="284"/>
        <w:tab w:val="left" w:pos="2552"/>
        <w:tab w:val="left" w:pos="4820"/>
        <w:tab w:val="left" w:pos="7088"/>
      </w:tabs>
      <w:spacing w:line="288" w:lineRule="auto"/>
    </w:pPr>
    <w:rPr>
      <w:rFonts w:eastAsia="Calibri"/>
      <w:szCs w:val="22"/>
    </w:rPr>
  </w:style>
  <w:style w:type="character" w:customStyle="1" w:styleId="pnChar6">
    <w:name w:val="Đáp án Char_6"/>
    <w:basedOn w:val="Phngmcinhcuaoanvn"/>
    <w:link w:val="pn6"/>
    <w:qFormat/>
    <w:rsid w:val="00FE1FF2"/>
    <w:rPr>
      <w:rFonts w:ascii="Times New Roman" w:eastAsia="Calibri" w:hAnsi="Times New Roman" w:cs="Times New Roman"/>
      <w:sz w:val="24"/>
      <w:lang w:val="en-US"/>
      <w14:ligatures w14:val="none"/>
    </w:rPr>
  </w:style>
  <w:style w:type="paragraph" w:customStyle="1" w:styleId="Normal539">
    <w:name w:val="Normal_539"/>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0">
    <w:name w:val="Normal_540"/>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1">
    <w:name w:val="Normal_541"/>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2">
    <w:name w:val="Normal_542"/>
    <w:qFormat/>
    <w:rsid w:val="00FE1FF2"/>
    <w:pPr>
      <w:spacing w:after="0" w:line="240" w:lineRule="auto"/>
    </w:pPr>
    <w:rPr>
      <w:rFonts w:ascii="Times New Roman" w:eastAsia="Times New Roman" w:hAnsi="Times New Roman" w:cs="Times New Roman"/>
      <w:sz w:val="24"/>
      <w:szCs w:val="24"/>
      <w:lang w:val="en-US"/>
      <w14:ligatures w14:val="none"/>
    </w:rPr>
  </w:style>
  <w:style w:type="paragraph" w:customStyle="1" w:styleId="Normal543">
    <w:name w:val="Normal_543"/>
    <w:qFormat/>
    <w:rsid w:val="00FE1FF2"/>
    <w:pPr>
      <w:spacing w:after="0" w:line="240" w:lineRule="auto"/>
    </w:pPr>
    <w:rPr>
      <w:rFonts w:ascii="Times New Roman" w:eastAsia="Times New Roman" w:hAnsi="Times New Roman" w:cs="Times New Roman"/>
      <w:sz w:val="24"/>
      <w:szCs w:val="24"/>
      <w:lang w:val="en-US"/>
      <w14:ligatures w14:val="none"/>
    </w:rPr>
  </w:style>
  <w:style w:type="table" w:customStyle="1" w:styleId="TableGrid10">
    <w:name w:val="Table Grid10"/>
    <w:basedOn w:val="BangThngthng"/>
    <w:next w:val="LiBang"/>
    <w:uiPriority w:val="39"/>
    <w:rsid w:val="007E6AB1"/>
    <w:pPr>
      <w:spacing w:after="0" w:line="240" w:lineRule="auto"/>
    </w:pPr>
    <w:rPr>
      <w:rFonts w:ascii="Times New Roman" w:hAnsi="Times New Roman" w:cs="Times New Roman"/>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22">
    <w:name w:val="Normal_522"/>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3">
    <w:name w:val="Normal_523"/>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4">
    <w:name w:val="Normal_524"/>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5">
    <w:name w:val="Normal_525"/>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6">
    <w:name w:val="Normal_526"/>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7">
    <w:name w:val="Normal_527"/>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8">
    <w:name w:val="Normal_528"/>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29">
    <w:name w:val="Normal_529"/>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0">
    <w:name w:val="Normal_530"/>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1">
    <w:name w:val="Normal_531"/>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2">
    <w:name w:val="Normal_532"/>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3">
    <w:name w:val="Normal_533"/>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4">
    <w:name w:val="Normal_534"/>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5">
    <w:name w:val="Normal_535"/>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6">
    <w:name w:val="Normal_536"/>
    <w:qFormat/>
    <w:rsid w:val="009E407F"/>
    <w:pPr>
      <w:spacing w:after="0" w:line="240" w:lineRule="auto"/>
    </w:pPr>
    <w:rPr>
      <w:rFonts w:ascii="Times New Roman" w:eastAsia="Times New Roman" w:hAnsi="Times New Roman" w:cs="Times New Roman"/>
      <w:sz w:val="24"/>
      <w:szCs w:val="24"/>
      <w:lang w:val="en-US"/>
      <w14:ligatures w14:val="none"/>
    </w:rPr>
  </w:style>
  <w:style w:type="paragraph" w:customStyle="1" w:styleId="Normal537">
    <w:name w:val="Normal_537"/>
    <w:qFormat/>
    <w:rsid w:val="009E407F"/>
    <w:pPr>
      <w:spacing w:after="0" w:line="240" w:lineRule="auto"/>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image" Target="media/image6.wmf"/><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1.wmf"/><Relationship Id="rId84" Type="http://schemas.openxmlformats.org/officeDocument/2006/relationships/oleObject" Target="embeddings/oleObject37.bin"/><Relationship Id="rId89" Type="http://schemas.openxmlformats.org/officeDocument/2006/relationships/oleObject" Target="embeddings/oleObject40.bin"/><Relationship Id="rId16" Type="http://schemas.openxmlformats.org/officeDocument/2006/relationships/image" Target="media/image5.wmf"/><Relationship Id="rId11" Type="http://schemas.openxmlformats.org/officeDocument/2006/relationships/oleObject" Target="embeddings/oleObject5.bin"/><Relationship Id="rId32" Type="http://schemas.openxmlformats.org/officeDocument/2006/relationships/oleObject" Target="embeddings/oleObject16.bin"/><Relationship Id="rId37" Type="http://schemas.openxmlformats.org/officeDocument/2006/relationships/image" Target="media/image15.emf"/><Relationship Id="rId53" Type="http://schemas.openxmlformats.org/officeDocument/2006/relationships/oleObject" Target="embeddings/oleObject25.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http://hoctap.dvtienich.com/wp-content/uploads/2025/04/IRC5H8O2.png" TargetMode="External"/><Relationship Id="rId5" Type="http://schemas.openxmlformats.org/officeDocument/2006/relationships/image" Target="media/image1.wmf"/><Relationship Id="rId90" Type="http://schemas.openxmlformats.org/officeDocument/2006/relationships/image" Target="media/image43.wmf"/><Relationship Id="rId95" Type="http://schemas.openxmlformats.org/officeDocument/2006/relationships/oleObject" Target="embeddings/oleObject43.bin"/><Relationship Id="rId22" Type="http://schemas.openxmlformats.org/officeDocument/2006/relationships/oleObject" Target="embeddings/oleObject12.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3.bin"/><Relationship Id="rId80" Type="http://schemas.openxmlformats.org/officeDocument/2006/relationships/image" Target="media/image37.png"/><Relationship Id="rId85"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11.bin"/><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image" Target="media/image40.wmf"/><Relationship Id="rId88" Type="http://schemas.openxmlformats.org/officeDocument/2006/relationships/image" Target="media/image42.wmf"/><Relationship Id="rId91" Type="http://schemas.openxmlformats.org/officeDocument/2006/relationships/oleObject" Target="embeddings/oleObject41.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image" Target="media/image7.png"/><Relationship Id="rId28" Type="http://schemas.openxmlformats.org/officeDocument/2006/relationships/oleObject" Target="embeddings/oleObject14.bin"/><Relationship Id="rId36" Type="http://schemas.openxmlformats.org/officeDocument/2006/relationships/image" Target="http://hoctap.dvtienich.com/wp-content/uploads/2024/12/0760.png" TargetMode="External"/><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6.png"/><Relationship Id="rId81" Type="http://schemas.openxmlformats.org/officeDocument/2006/relationships/image" Target="media/image38.png"/><Relationship Id="rId86" Type="http://schemas.openxmlformats.org/officeDocument/2006/relationships/image" Target="media/image41.wmf"/><Relationship Id="rId94" Type="http://schemas.openxmlformats.org/officeDocument/2006/relationships/image" Target="media/image45.wmf"/><Relationship Id="rId4" Type="http://schemas.openxmlformats.org/officeDocument/2006/relationships/webSettings" Target="webSettings.xml"/><Relationship Id="rId9" Type="http://schemas.openxmlformats.org/officeDocument/2006/relationships/oleObject" Target="embeddings/oleObject4.bin"/><Relationship Id="rId13" Type="http://schemas.openxmlformats.org/officeDocument/2006/relationships/oleObject" Target="embeddings/oleObject6.bin"/><Relationship Id="rId18" Type="http://schemas.openxmlformats.org/officeDocument/2006/relationships/oleObject" Target="embeddings/oleObject9.bin"/><Relationship Id="rId39" Type="http://schemas.openxmlformats.org/officeDocument/2006/relationships/image" Target="media/image16.png"/><Relationship Id="rId34"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image" Target="media/image35.png"/><Relationship Id="rId97" Type="http://schemas.openxmlformats.org/officeDocument/2006/relationships/theme" Target="theme/theme1.xml"/><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30.wmf"/><Relationship Id="rId87" Type="http://schemas.openxmlformats.org/officeDocument/2006/relationships/oleObject" Target="embeddings/oleObject39.bin"/><Relationship Id="rId61" Type="http://schemas.openxmlformats.org/officeDocument/2006/relationships/oleObject" Target="embeddings/oleObject29.bin"/><Relationship Id="rId82" Type="http://schemas.openxmlformats.org/officeDocument/2006/relationships/image" Target="media/image39.png"/><Relationship Id="rId19" Type="http://schemas.openxmlformats.org/officeDocument/2006/relationships/oleObject" Target="embeddings/oleObject10.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image" Target="media/image14.png"/><Relationship Id="rId56" Type="http://schemas.openxmlformats.org/officeDocument/2006/relationships/image" Target="media/image25.wmf"/><Relationship Id="rId77" Type="http://schemas.openxmlformats.org/officeDocument/2006/relationships/image" Target="http://hoctap.dvtienich.com/wp-content/uploads/2025/04/MSC5H8O2.png" TargetMode="External"/><Relationship Id="rId8" Type="http://schemas.openxmlformats.org/officeDocument/2006/relationships/oleObject" Target="embeddings/oleObject3.bin"/><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4353</Words>
  <Characters>24814</Characters>
  <Application>Microsoft Office Word</Application>
  <DocSecurity>0</DocSecurity>
  <Lines>206</Lines>
  <Paragraphs>58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Phạm</dc:creator>
  <cp:keywords/>
  <dc:description/>
  <cp:lastModifiedBy>Bình Phạm</cp:lastModifiedBy>
  <cp:revision>10</cp:revision>
  <cp:lastPrinted>2025-10-30T03:34:00Z</cp:lastPrinted>
  <dcterms:created xsi:type="dcterms:W3CDTF">2025-10-24T02:29:00Z</dcterms:created>
  <dcterms:modified xsi:type="dcterms:W3CDTF">2025-10-30T03:34:00Z</dcterms:modified>
</cp:coreProperties>
</file>